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A7E4F" w14:textId="77777777" w:rsidR="00A5368B" w:rsidRDefault="00650143">
      <w:pPr>
        <w:spacing w:after="1338"/>
        <w:rPr>
          <w:sz w:val="24"/>
        </w:rPr>
      </w:pPr>
      <w:r>
        <w:rPr>
          <w:sz w:val="24"/>
        </w:rPr>
        <w:t xml:space="preserve"> </w:t>
      </w:r>
    </w:p>
    <w:p w14:paraId="2DA634C5" w14:textId="7447158B" w:rsidR="00C44A41" w:rsidRPr="00C44A41" w:rsidRDefault="009B540B">
      <w:pPr>
        <w:spacing w:after="0"/>
        <w:ind w:right="5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Convocatoria a presentar ponencias para la </w:t>
      </w:r>
    </w:p>
    <w:p w14:paraId="3FDC6D9F" w14:textId="68D9F7D7" w:rsidR="00A5368B" w:rsidRPr="00C44A41" w:rsidRDefault="00650143">
      <w:pPr>
        <w:spacing w:after="0"/>
        <w:ind w:right="5"/>
        <w:jc w:val="center"/>
        <w:rPr>
          <w:rFonts w:ascii="Arial Narrow" w:hAnsi="Arial Narrow"/>
          <w:b/>
        </w:rPr>
      </w:pPr>
      <w:r w:rsidRPr="00C44A41">
        <w:rPr>
          <w:rFonts w:ascii="Arial Narrow" w:hAnsi="Arial Narrow"/>
          <w:b/>
          <w:sz w:val="40"/>
          <w:szCs w:val="40"/>
        </w:rPr>
        <w:t>XI</w:t>
      </w:r>
      <w:r w:rsidR="7289242A" w:rsidRPr="00C44A41">
        <w:rPr>
          <w:rFonts w:ascii="Arial Narrow" w:hAnsi="Arial Narrow"/>
          <w:b/>
          <w:sz w:val="40"/>
          <w:szCs w:val="40"/>
        </w:rPr>
        <w:t>V</w:t>
      </w:r>
      <w:r w:rsidRPr="00C44A41">
        <w:rPr>
          <w:rFonts w:ascii="Arial Narrow" w:hAnsi="Arial Narrow"/>
          <w:b/>
          <w:sz w:val="40"/>
          <w:szCs w:val="40"/>
        </w:rPr>
        <w:t xml:space="preserve"> Jornada de Innovación Educativa 202</w:t>
      </w:r>
      <w:r w:rsidR="11AE75B7" w:rsidRPr="00C44A41">
        <w:rPr>
          <w:rFonts w:ascii="Arial Narrow" w:hAnsi="Arial Narrow"/>
          <w:b/>
          <w:sz w:val="40"/>
          <w:szCs w:val="40"/>
        </w:rPr>
        <w:t>3</w:t>
      </w:r>
      <w:r w:rsidRPr="00C44A41">
        <w:rPr>
          <w:rFonts w:ascii="Arial Narrow" w:hAnsi="Arial Narrow"/>
          <w:b/>
          <w:sz w:val="40"/>
          <w:szCs w:val="40"/>
        </w:rPr>
        <w:t xml:space="preserve"> </w:t>
      </w:r>
      <w:r w:rsidR="009B540B" w:rsidRPr="009B540B">
        <w:rPr>
          <w:rFonts w:ascii="Arial Narrow" w:hAnsi="Arial Narrow"/>
          <w:b/>
          <w:sz w:val="40"/>
          <w:szCs w:val="40"/>
        </w:rPr>
        <w:t>“Miradas de futuro para acelerar la transformación en la universidad: tendencias disruptivas”</w:t>
      </w:r>
    </w:p>
    <w:p w14:paraId="68F32801" w14:textId="218FE23A" w:rsidR="00A5368B" w:rsidRDefault="00650143" w:rsidP="3CACE1CF">
      <w:pPr>
        <w:spacing w:after="15" w:line="239" w:lineRule="auto"/>
        <w:ind w:left="50"/>
        <w:jc w:val="center"/>
        <w:rPr>
          <w:color w:val="00C7CC"/>
          <w:sz w:val="28"/>
          <w:szCs w:val="28"/>
        </w:rPr>
      </w:pPr>
      <w:r w:rsidRPr="3CACE1CF">
        <w:rPr>
          <w:sz w:val="24"/>
          <w:szCs w:val="24"/>
        </w:rPr>
        <w:t xml:space="preserve"> </w:t>
      </w:r>
    </w:p>
    <w:p w14:paraId="20B473C4" w14:textId="5C9E4126" w:rsidR="009B540B" w:rsidRPr="00E443FB" w:rsidRDefault="009B540B" w:rsidP="3CACE1CF">
      <w:pPr>
        <w:spacing w:after="15" w:line="239" w:lineRule="auto"/>
        <w:ind w:left="50"/>
        <w:jc w:val="center"/>
        <w:rPr>
          <w:color w:val="auto"/>
          <w:sz w:val="28"/>
          <w:szCs w:val="28"/>
        </w:rPr>
      </w:pPr>
      <w:r w:rsidRPr="00E443FB">
        <w:rPr>
          <w:color w:val="auto"/>
          <w:sz w:val="28"/>
          <w:szCs w:val="28"/>
        </w:rPr>
        <w:t>Lugar:  Ciudad Universitaria auditorio Jesús Aguilar Paz, Facultad de Química y Farmacia</w:t>
      </w:r>
    </w:p>
    <w:p w14:paraId="755C142A" w14:textId="2BE1395E" w:rsidR="00A5368B" w:rsidRPr="00E443FB" w:rsidRDefault="009B540B" w:rsidP="009B540B">
      <w:pPr>
        <w:spacing w:after="15" w:line="239" w:lineRule="auto"/>
        <w:ind w:left="50"/>
        <w:jc w:val="center"/>
        <w:rPr>
          <w:color w:val="auto"/>
          <w:sz w:val="28"/>
          <w:szCs w:val="28"/>
        </w:rPr>
      </w:pPr>
      <w:r w:rsidRPr="00E443FB">
        <w:rPr>
          <w:color w:val="auto"/>
          <w:sz w:val="28"/>
          <w:szCs w:val="28"/>
        </w:rPr>
        <w:t>Fecha: 6 y 7 de diciembre 2023</w:t>
      </w:r>
    </w:p>
    <w:p w14:paraId="3304AABE" w14:textId="17254F0C" w:rsidR="009B540B" w:rsidRPr="00E443FB" w:rsidRDefault="009B540B" w:rsidP="009B540B">
      <w:pPr>
        <w:spacing w:after="15" w:line="239" w:lineRule="auto"/>
        <w:ind w:left="50"/>
        <w:jc w:val="center"/>
        <w:rPr>
          <w:color w:val="auto"/>
          <w:sz w:val="28"/>
          <w:szCs w:val="28"/>
        </w:rPr>
      </w:pPr>
      <w:r w:rsidRPr="00E443FB">
        <w:rPr>
          <w:color w:val="auto"/>
          <w:sz w:val="28"/>
          <w:szCs w:val="28"/>
        </w:rPr>
        <w:t>Modalidad: híbrida</w:t>
      </w:r>
    </w:p>
    <w:p w14:paraId="687E7E73" w14:textId="77777777" w:rsidR="00A5368B" w:rsidRPr="00E826B8" w:rsidRDefault="00650143">
      <w:pPr>
        <w:spacing w:after="153"/>
        <w:ind w:left="59"/>
        <w:jc w:val="center"/>
        <w:rPr>
          <w:rFonts w:ascii="Arial Narrow" w:hAnsi="Arial Narrow"/>
          <w:sz w:val="24"/>
          <w:szCs w:val="24"/>
        </w:rPr>
      </w:pPr>
      <w:r w:rsidRPr="00E826B8">
        <w:rPr>
          <w:rFonts w:ascii="Arial Narrow" w:hAnsi="Arial Narrow"/>
          <w:sz w:val="24"/>
          <w:szCs w:val="24"/>
        </w:rPr>
        <w:t xml:space="preserve"> </w:t>
      </w:r>
    </w:p>
    <w:p w14:paraId="7DE960BC" w14:textId="77777777" w:rsidR="00716851" w:rsidRDefault="620E7FA1" w:rsidP="00E826B8">
      <w:pPr>
        <w:spacing w:line="360" w:lineRule="auto"/>
        <w:jc w:val="both"/>
        <w:rPr>
          <w:rFonts w:ascii="Arial Narrow" w:hAnsi="Arial Narrow"/>
          <w:color w:val="000000" w:themeColor="text1"/>
        </w:rPr>
      </w:pPr>
      <w:r w:rsidRPr="00E826B8">
        <w:rPr>
          <w:rFonts w:ascii="Arial Narrow" w:hAnsi="Arial Narrow"/>
          <w:color w:val="000000" w:themeColor="text1"/>
          <w:sz w:val="24"/>
          <w:szCs w:val="24"/>
        </w:rPr>
        <w:t xml:space="preserve">La Universidad Nacional Autónoma de Honduras (UNAH), a través de </w:t>
      </w:r>
      <w:r w:rsidR="009B540B">
        <w:rPr>
          <w:rFonts w:ascii="Arial Narrow" w:hAnsi="Arial Narrow"/>
          <w:color w:val="000000" w:themeColor="text1"/>
          <w:sz w:val="24"/>
          <w:szCs w:val="24"/>
        </w:rPr>
        <w:t xml:space="preserve">la </w:t>
      </w:r>
      <w:r w:rsidRPr="00E826B8">
        <w:rPr>
          <w:rFonts w:ascii="Arial Narrow" w:hAnsi="Arial Narrow"/>
          <w:color w:val="000000" w:themeColor="text1"/>
          <w:sz w:val="24"/>
          <w:szCs w:val="24"/>
        </w:rPr>
        <w:t xml:space="preserve">Vicerrectoría Académica y su Dirección de Innovación Educativa, llevará a cabo </w:t>
      </w:r>
      <w:r w:rsidR="00E91DCA" w:rsidRPr="00E826B8">
        <w:rPr>
          <w:rFonts w:ascii="Arial Narrow" w:hAnsi="Arial Narrow"/>
          <w:color w:val="000000" w:themeColor="text1"/>
          <w:sz w:val="24"/>
          <w:szCs w:val="24"/>
        </w:rPr>
        <w:t>la</w:t>
      </w:r>
      <w:r w:rsidRPr="00E826B8">
        <w:rPr>
          <w:rFonts w:ascii="Arial Narrow" w:hAnsi="Arial Narrow"/>
          <w:color w:val="000000" w:themeColor="text1"/>
          <w:sz w:val="24"/>
          <w:szCs w:val="24"/>
        </w:rPr>
        <w:t xml:space="preserve"> XIV Jornada de Innovación Educativa</w:t>
      </w:r>
      <w:r w:rsidR="009B540B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E826B8">
        <w:rPr>
          <w:rFonts w:ascii="Arial Narrow" w:hAnsi="Arial Narrow"/>
          <w:color w:val="000000" w:themeColor="text1"/>
        </w:rPr>
        <w:t>"</w:t>
      </w:r>
      <w:r w:rsidR="23B52CF2" w:rsidRPr="00E826B8">
        <w:rPr>
          <w:rFonts w:ascii="Arial Narrow" w:hAnsi="Arial Narrow"/>
          <w:color w:val="000000" w:themeColor="text1"/>
        </w:rPr>
        <w:t>Miradas de futuro</w:t>
      </w:r>
      <w:r w:rsidR="42227DC4" w:rsidRPr="00E826B8">
        <w:rPr>
          <w:rFonts w:ascii="Arial Narrow" w:hAnsi="Arial Narrow"/>
          <w:color w:val="000000" w:themeColor="text1"/>
        </w:rPr>
        <w:t xml:space="preserve"> para acelerar la trasformación en la universidad: tendencias disruptivas”</w:t>
      </w:r>
      <w:r w:rsidR="009B540B">
        <w:rPr>
          <w:rFonts w:ascii="Arial Narrow" w:hAnsi="Arial Narrow"/>
          <w:color w:val="000000" w:themeColor="text1"/>
        </w:rPr>
        <w:t xml:space="preserve"> los días 6 y 7 de diciembre del 2023</w:t>
      </w:r>
      <w:r w:rsidR="00E91DCA">
        <w:rPr>
          <w:rFonts w:ascii="Arial Narrow" w:hAnsi="Arial Narrow"/>
          <w:color w:val="000000" w:themeColor="text1"/>
        </w:rPr>
        <w:t>, en modalidad híbrida</w:t>
      </w:r>
    </w:p>
    <w:p w14:paraId="32E18A6B" w14:textId="77777777" w:rsidR="00716851" w:rsidRDefault="00716851" w:rsidP="00E826B8">
      <w:pPr>
        <w:spacing w:line="360" w:lineRule="auto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Extendemos cordial invitación </w:t>
      </w:r>
      <w:r w:rsidR="620E7FA1" w:rsidRPr="00E826B8">
        <w:rPr>
          <w:rFonts w:ascii="Arial Narrow" w:hAnsi="Arial Narrow"/>
          <w:color w:val="000000" w:themeColor="text1"/>
        </w:rPr>
        <w:t>a todos los profesores</w:t>
      </w:r>
      <w:r w:rsidR="00E91DCA">
        <w:rPr>
          <w:rFonts w:ascii="Arial Narrow" w:hAnsi="Arial Narrow"/>
          <w:color w:val="000000" w:themeColor="text1"/>
        </w:rPr>
        <w:t xml:space="preserve"> y académicos </w:t>
      </w:r>
      <w:r w:rsidR="620E7FA1" w:rsidRPr="00E826B8">
        <w:rPr>
          <w:rFonts w:ascii="Arial Narrow" w:hAnsi="Arial Narrow"/>
          <w:color w:val="000000" w:themeColor="text1"/>
        </w:rPr>
        <w:t>de la UNAH</w:t>
      </w:r>
      <w:r w:rsidR="00E91DCA">
        <w:rPr>
          <w:rFonts w:ascii="Arial Narrow" w:hAnsi="Arial Narrow"/>
          <w:color w:val="000000" w:themeColor="text1"/>
        </w:rPr>
        <w:t xml:space="preserve"> y </w:t>
      </w:r>
      <w:r w:rsidR="620E7FA1" w:rsidRPr="00E826B8">
        <w:rPr>
          <w:rFonts w:ascii="Arial Narrow" w:hAnsi="Arial Narrow"/>
          <w:color w:val="000000" w:themeColor="text1"/>
        </w:rPr>
        <w:t xml:space="preserve">de </w:t>
      </w:r>
      <w:r w:rsidR="00E91DCA">
        <w:rPr>
          <w:rFonts w:ascii="Arial Narrow" w:hAnsi="Arial Narrow"/>
          <w:color w:val="000000" w:themeColor="text1"/>
        </w:rPr>
        <w:t>l</w:t>
      </w:r>
      <w:r w:rsidR="620E7FA1" w:rsidRPr="00E826B8">
        <w:rPr>
          <w:rFonts w:ascii="Arial Narrow" w:hAnsi="Arial Narrow"/>
          <w:color w:val="000000" w:themeColor="text1"/>
        </w:rPr>
        <w:t xml:space="preserve">as universidades </w:t>
      </w:r>
      <w:r w:rsidR="009B540B">
        <w:rPr>
          <w:rFonts w:ascii="Arial Narrow" w:hAnsi="Arial Narrow"/>
          <w:color w:val="000000" w:themeColor="text1"/>
        </w:rPr>
        <w:t xml:space="preserve">nacionales e internacionales </w:t>
      </w:r>
      <w:r w:rsidR="620E7FA1" w:rsidRPr="00E826B8">
        <w:rPr>
          <w:rFonts w:ascii="Arial Narrow" w:hAnsi="Arial Narrow"/>
          <w:color w:val="000000" w:themeColor="text1"/>
        </w:rPr>
        <w:t xml:space="preserve">a presentar propuestas </w:t>
      </w:r>
      <w:r w:rsidR="00E91DCA">
        <w:rPr>
          <w:rFonts w:ascii="Arial Narrow" w:hAnsi="Arial Narrow"/>
          <w:color w:val="000000" w:themeColor="text1"/>
        </w:rPr>
        <w:t xml:space="preserve">de </w:t>
      </w:r>
      <w:r w:rsidR="620E7FA1" w:rsidRPr="00E826B8">
        <w:rPr>
          <w:rFonts w:ascii="Arial Narrow" w:hAnsi="Arial Narrow"/>
          <w:color w:val="000000" w:themeColor="text1"/>
        </w:rPr>
        <w:t xml:space="preserve">ponencias </w:t>
      </w:r>
      <w:r w:rsidR="009B540B">
        <w:rPr>
          <w:rFonts w:ascii="Arial Narrow" w:hAnsi="Arial Narrow"/>
          <w:color w:val="000000" w:themeColor="text1"/>
        </w:rPr>
        <w:t xml:space="preserve">a ser compartidas durante </w:t>
      </w:r>
      <w:r>
        <w:rPr>
          <w:rFonts w:ascii="Arial Narrow" w:hAnsi="Arial Narrow"/>
          <w:color w:val="000000" w:themeColor="text1"/>
        </w:rPr>
        <w:t>esta XIV Jornada de Innovación de la UNAH</w:t>
      </w:r>
    </w:p>
    <w:p w14:paraId="183D931D" w14:textId="77777777" w:rsidR="00716851" w:rsidRDefault="00716851" w:rsidP="00E826B8">
      <w:pPr>
        <w:spacing w:line="360" w:lineRule="auto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En esa Convocatoria se comparten los lineamientos académicos y científicos para la redacción y presentación de ponencias, parámetros que orientarán la revisión de estas propuestas proceso que estará a cargo de un comité científico.</w:t>
      </w:r>
    </w:p>
    <w:p w14:paraId="59AE3F73" w14:textId="2B7FD845" w:rsidR="620E7FA1" w:rsidRPr="00E826B8" w:rsidRDefault="00716851" w:rsidP="00E826B8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color w:val="000000" w:themeColor="text1"/>
        </w:rPr>
        <w:t>Animamos a todo el profesorado universitario a compartir los resultados de investigaciones educativas, proyectos y experiencias de innovación pedagógica, tecnológica y social en esta XIV Jornada de Innovación Educativa UNAH 2023, una oportunidad para globalizar los esfuerzos por mejorar y transformar nuestras prácticas educativas en la educación superior.</w:t>
      </w:r>
    </w:p>
    <w:p w14:paraId="0C2F02C3" w14:textId="14EAA38E" w:rsidR="620E7FA1" w:rsidRPr="00E826B8" w:rsidRDefault="620E7FA1" w:rsidP="00E826B8">
      <w:pPr>
        <w:spacing w:after="0" w:line="360" w:lineRule="auto"/>
        <w:jc w:val="both"/>
        <w:rPr>
          <w:rFonts w:ascii="Arial Narrow" w:hAnsi="Arial Narrow"/>
        </w:rPr>
      </w:pPr>
      <w:r w:rsidRPr="00E826B8">
        <w:rPr>
          <w:rFonts w:ascii="Arial Narrow" w:hAnsi="Arial Narrow"/>
          <w:color w:val="000000" w:themeColor="text1"/>
        </w:rPr>
        <w:t>La Dirección de Innovación Educativa (DIE) está dispuesta a brindarle el apoyo necesario, proporcionando los lineamientos que facilitarán la preparación de su propuesta de ponencia para la XIV Jornada de Innovación Educativa 2023.</w:t>
      </w:r>
    </w:p>
    <w:p w14:paraId="36771A05" w14:textId="77777777" w:rsidR="00802A4C" w:rsidRDefault="00802A4C" w:rsidP="00802A4C">
      <w:pPr>
        <w:spacing w:after="232" w:line="360" w:lineRule="auto"/>
        <w:ind w:left="10" w:hanging="10"/>
        <w:jc w:val="both"/>
        <w:rPr>
          <w:rFonts w:ascii="Arial Narrow" w:hAnsi="Arial Narrow"/>
        </w:rPr>
      </w:pPr>
      <w:r>
        <w:rPr>
          <w:rFonts w:ascii="Arial Narrow" w:hAnsi="Arial Narrow"/>
        </w:rPr>
        <w:br/>
        <w:t xml:space="preserve">Las propuestas de ponencias a presentar deben ser originales. Su redacción debe ser </w:t>
      </w:r>
      <w:r w:rsidR="00650143" w:rsidRPr="00E826B8">
        <w:rPr>
          <w:rFonts w:ascii="Arial Narrow" w:hAnsi="Arial Narrow"/>
        </w:rPr>
        <w:t>clara, precisa</w:t>
      </w:r>
      <w:r>
        <w:rPr>
          <w:rFonts w:ascii="Arial Narrow" w:hAnsi="Arial Narrow"/>
        </w:rPr>
        <w:t>,</w:t>
      </w:r>
      <w:r w:rsidR="00650143" w:rsidRPr="00E826B8">
        <w:rPr>
          <w:rFonts w:ascii="Arial Narrow" w:hAnsi="Arial Narrow"/>
        </w:rPr>
        <w:t xml:space="preserve"> coherente y </w:t>
      </w:r>
      <w:r>
        <w:rPr>
          <w:rFonts w:ascii="Arial Narrow" w:hAnsi="Arial Narrow"/>
        </w:rPr>
        <w:t>excelente ortografía</w:t>
      </w:r>
      <w:r w:rsidR="00650143" w:rsidRPr="00E826B8">
        <w:rPr>
          <w:rFonts w:ascii="Arial Narrow" w:hAnsi="Arial Narrow"/>
        </w:rPr>
        <w:t xml:space="preserve">. Piense en un título atractivo que invite a la lectura. Siga los lineamientos orientadores, estructura y formatos indicados </w:t>
      </w:r>
      <w:r>
        <w:rPr>
          <w:rFonts w:ascii="Arial Narrow" w:hAnsi="Arial Narrow"/>
        </w:rPr>
        <w:t>en esta Convocatoria</w:t>
      </w:r>
      <w:r w:rsidR="00650143" w:rsidRPr="00E826B8">
        <w:rPr>
          <w:rFonts w:ascii="Arial Narrow" w:hAnsi="Arial Narrow"/>
        </w:rPr>
        <w:t>.</w:t>
      </w:r>
    </w:p>
    <w:p w14:paraId="046845C6" w14:textId="77777777" w:rsidR="008C35C8" w:rsidRDefault="008C35C8" w:rsidP="00B053E4">
      <w:pPr>
        <w:spacing w:after="232" w:line="360" w:lineRule="auto"/>
        <w:ind w:left="10" w:hanging="10"/>
        <w:jc w:val="center"/>
        <w:rPr>
          <w:rFonts w:ascii="Arial Narrow" w:hAnsi="Arial Narrow"/>
          <w:b/>
          <w:bCs/>
          <w:sz w:val="28"/>
          <w:szCs w:val="28"/>
        </w:rPr>
      </w:pPr>
    </w:p>
    <w:p w14:paraId="2F86D629" w14:textId="77777777" w:rsidR="008C35C8" w:rsidRDefault="008C35C8" w:rsidP="00B053E4">
      <w:pPr>
        <w:spacing w:after="232" w:line="360" w:lineRule="auto"/>
        <w:ind w:left="10" w:hanging="10"/>
        <w:jc w:val="center"/>
        <w:rPr>
          <w:rFonts w:ascii="Arial Narrow" w:hAnsi="Arial Narrow"/>
          <w:b/>
          <w:bCs/>
          <w:sz w:val="28"/>
          <w:szCs w:val="28"/>
        </w:rPr>
      </w:pPr>
    </w:p>
    <w:p w14:paraId="3480EF46" w14:textId="2F497128" w:rsidR="00A5368B" w:rsidRDefault="00B053E4" w:rsidP="00E443FB">
      <w:pPr>
        <w:pStyle w:val="Prrafodelista"/>
        <w:numPr>
          <w:ilvl w:val="0"/>
          <w:numId w:val="10"/>
        </w:numPr>
        <w:spacing w:after="232" w:line="360" w:lineRule="auto"/>
        <w:rPr>
          <w:rFonts w:ascii="Arial Narrow" w:hAnsi="Arial Narrow"/>
          <w:b/>
          <w:bCs/>
          <w:sz w:val="28"/>
          <w:szCs w:val="28"/>
        </w:rPr>
      </w:pPr>
      <w:r w:rsidRPr="00E443FB">
        <w:rPr>
          <w:rFonts w:ascii="Arial Narrow" w:hAnsi="Arial Narrow"/>
          <w:b/>
          <w:bCs/>
          <w:sz w:val="28"/>
          <w:szCs w:val="28"/>
        </w:rPr>
        <w:t>Ejes y líneas temáticas</w:t>
      </w:r>
    </w:p>
    <w:p w14:paraId="69680802" w14:textId="57082531" w:rsidR="00E443FB" w:rsidRPr="00E443FB" w:rsidRDefault="00E443FB" w:rsidP="00E443FB">
      <w:pPr>
        <w:spacing w:after="232" w:line="360" w:lineRule="auto"/>
        <w:ind w:left="718" w:hanging="10"/>
        <w:jc w:val="both"/>
        <w:rPr>
          <w:rFonts w:ascii="Arial Narrow" w:hAnsi="Arial Narrow"/>
        </w:rPr>
      </w:pPr>
      <w:r w:rsidRPr="00E443FB">
        <w:rPr>
          <w:rFonts w:ascii="Arial Narrow" w:hAnsi="Arial Narrow"/>
        </w:rPr>
        <w:t>Ejes y líneas temáticas en que desarrolla su experiencia, proyecto o investigación en el ámbito de la innovación educativa</w:t>
      </w:r>
    </w:p>
    <w:p w14:paraId="15C42161" w14:textId="7D6C17DE" w:rsidR="00A5368B" w:rsidRPr="00E826B8" w:rsidRDefault="00B053E4" w:rsidP="00E443FB">
      <w:pPr>
        <w:spacing w:after="5" w:line="360" w:lineRule="auto"/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Eje No. 1. </w:t>
      </w:r>
      <w:r w:rsidR="00650143" w:rsidRPr="00E826B8">
        <w:rPr>
          <w:rFonts w:ascii="Arial Narrow" w:hAnsi="Arial Narrow"/>
          <w:b/>
          <w:bCs/>
        </w:rPr>
        <w:t>Innovación pedagógica</w:t>
      </w:r>
      <w:r w:rsidR="00650143" w:rsidRPr="00E826B8">
        <w:rPr>
          <w:rFonts w:ascii="Arial Narrow" w:hAnsi="Arial Narrow"/>
        </w:rPr>
        <w:t xml:space="preserve">  </w:t>
      </w:r>
    </w:p>
    <w:p w14:paraId="274B16A7" w14:textId="77777777" w:rsidR="00E443FB" w:rsidRPr="00E443FB" w:rsidRDefault="00E443FB" w:rsidP="00E443FB">
      <w:pPr>
        <w:pStyle w:val="Prrafodelista"/>
        <w:numPr>
          <w:ilvl w:val="0"/>
          <w:numId w:val="11"/>
        </w:numPr>
        <w:spacing w:after="5" w:line="360" w:lineRule="auto"/>
        <w:jc w:val="both"/>
        <w:rPr>
          <w:rFonts w:ascii="Arial Narrow" w:hAnsi="Arial Narrow"/>
        </w:rPr>
      </w:pPr>
      <w:r w:rsidRPr="00E443FB">
        <w:rPr>
          <w:rFonts w:ascii="Arial Narrow" w:hAnsi="Arial Narrow"/>
        </w:rPr>
        <w:t>Aprendizaje personalizado</w:t>
      </w:r>
    </w:p>
    <w:p w14:paraId="49ED778E" w14:textId="77777777" w:rsidR="00E443FB" w:rsidRPr="00E443FB" w:rsidRDefault="00E443FB" w:rsidP="00E443FB">
      <w:pPr>
        <w:pStyle w:val="Prrafodelista"/>
        <w:numPr>
          <w:ilvl w:val="0"/>
          <w:numId w:val="11"/>
        </w:numPr>
        <w:spacing w:after="5" w:line="360" w:lineRule="auto"/>
        <w:jc w:val="both"/>
        <w:rPr>
          <w:rFonts w:ascii="Arial Narrow" w:hAnsi="Arial Narrow"/>
        </w:rPr>
      </w:pPr>
      <w:r w:rsidRPr="00E443FB">
        <w:rPr>
          <w:rFonts w:ascii="Arial Narrow" w:hAnsi="Arial Narrow"/>
        </w:rPr>
        <w:t xml:space="preserve">Aprendizaje basado en proyectos (o movimiento </w:t>
      </w:r>
      <w:proofErr w:type="spellStart"/>
      <w:r w:rsidRPr="00E443FB">
        <w:rPr>
          <w:rFonts w:ascii="Arial Narrow" w:hAnsi="Arial Narrow"/>
        </w:rPr>
        <w:t>Maker</w:t>
      </w:r>
      <w:proofErr w:type="spellEnd"/>
      <w:r w:rsidRPr="00E443FB">
        <w:rPr>
          <w:rFonts w:ascii="Arial Narrow" w:hAnsi="Arial Narrow"/>
        </w:rPr>
        <w:t>)</w:t>
      </w:r>
    </w:p>
    <w:p w14:paraId="2BE1DCD7" w14:textId="77777777" w:rsidR="00E443FB" w:rsidRPr="00E443FB" w:rsidRDefault="00E443FB" w:rsidP="00E443FB">
      <w:pPr>
        <w:pStyle w:val="Prrafodelista"/>
        <w:numPr>
          <w:ilvl w:val="0"/>
          <w:numId w:val="11"/>
        </w:numPr>
        <w:spacing w:after="5" w:line="360" w:lineRule="auto"/>
        <w:jc w:val="both"/>
        <w:rPr>
          <w:rFonts w:ascii="Arial Narrow" w:hAnsi="Arial Narrow"/>
        </w:rPr>
      </w:pPr>
      <w:r w:rsidRPr="00E443FB">
        <w:rPr>
          <w:rFonts w:ascii="Arial Narrow" w:hAnsi="Arial Narrow"/>
        </w:rPr>
        <w:t>Nuevas pedagogías</w:t>
      </w:r>
    </w:p>
    <w:p w14:paraId="027C02BA" w14:textId="77777777" w:rsidR="00E443FB" w:rsidRPr="00E443FB" w:rsidRDefault="00E443FB" w:rsidP="00E443FB">
      <w:pPr>
        <w:pStyle w:val="Prrafodelista"/>
        <w:numPr>
          <w:ilvl w:val="0"/>
          <w:numId w:val="11"/>
        </w:numPr>
        <w:spacing w:after="5" w:line="360" w:lineRule="auto"/>
        <w:jc w:val="both"/>
        <w:rPr>
          <w:rFonts w:ascii="Arial Narrow" w:hAnsi="Arial Narrow"/>
        </w:rPr>
      </w:pPr>
      <w:r w:rsidRPr="00E443FB">
        <w:rPr>
          <w:rFonts w:ascii="Arial Narrow" w:hAnsi="Arial Narrow"/>
        </w:rPr>
        <w:t>Neuroeducación</w:t>
      </w:r>
    </w:p>
    <w:p w14:paraId="7FE83AD6" w14:textId="77777777" w:rsidR="00E443FB" w:rsidRPr="00E443FB" w:rsidRDefault="00E443FB" w:rsidP="00E443FB">
      <w:pPr>
        <w:pStyle w:val="Prrafodelista"/>
        <w:numPr>
          <w:ilvl w:val="0"/>
          <w:numId w:val="11"/>
        </w:numPr>
        <w:spacing w:after="5" w:line="360" w:lineRule="auto"/>
        <w:jc w:val="both"/>
        <w:rPr>
          <w:rFonts w:ascii="Arial Narrow" w:hAnsi="Arial Narrow"/>
        </w:rPr>
      </w:pPr>
      <w:r w:rsidRPr="00E443FB">
        <w:rPr>
          <w:rFonts w:ascii="Arial Narrow" w:hAnsi="Arial Narrow"/>
        </w:rPr>
        <w:t>Gestión del desarrollo socioemocional</w:t>
      </w:r>
    </w:p>
    <w:p w14:paraId="5237E17C" w14:textId="77777777" w:rsidR="00E443FB" w:rsidRPr="00E443FB" w:rsidRDefault="00E443FB" w:rsidP="00E443FB">
      <w:pPr>
        <w:pStyle w:val="Prrafodelista"/>
        <w:numPr>
          <w:ilvl w:val="0"/>
          <w:numId w:val="11"/>
        </w:numPr>
        <w:spacing w:after="5" w:line="360" w:lineRule="auto"/>
        <w:jc w:val="both"/>
        <w:rPr>
          <w:rFonts w:ascii="Arial Narrow" w:hAnsi="Arial Narrow"/>
        </w:rPr>
      </w:pPr>
      <w:r w:rsidRPr="00E443FB">
        <w:rPr>
          <w:rFonts w:ascii="Arial Narrow" w:hAnsi="Arial Narrow"/>
        </w:rPr>
        <w:t>Innovación docente</w:t>
      </w:r>
    </w:p>
    <w:p w14:paraId="4DF314C0" w14:textId="77777777" w:rsidR="00E443FB" w:rsidRPr="00E443FB" w:rsidRDefault="00E443FB" w:rsidP="00E443FB">
      <w:pPr>
        <w:pStyle w:val="Prrafodelista"/>
        <w:numPr>
          <w:ilvl w:val="0"/>
          <w:numId w:val="11"/>
        </w:numPr>
        <w:spacing w:after="5" w:line="360" w:lineRule="auto"/>
        <w:jc w:val="both"/>
        <w:rPr>
          <w:rFonts w:ascii="Arial Narrow" w:hAnsi="Arial Narrow"/>
        </w:rPr>
      </w:pPr>
      <w:r w:rsidRPr="00E443FB">
        <w:rPr>
          <w:rFonts w:ascii="Arial Narrow" w:hAnsi="Arial Narrow"/>
        </w:rPr>
        <w:t>Gamificación</w:t>
      </w:r>
    </w:p>
    <w:p w14:paraId="3A8F5FA5" w14:textId="77777777" w:rsidR="00E443FB" w:rsidRPr="00E443FB" w:rsidRDefault="00E443FB" w:rsidP="00E443FB">
      <w:pPr>
        <w:pStyle w:val="Prrafodelista"/>
        <w:numPr>
          <w:ilvl w:val="0"/>
          <w:numId w:val="11"/>
        </w:numPr>
        <w:spacing w:after="5" w:line="360" w:lineRule="auto"/>
        <w:jc w:val="both"/>
        <w:rPr>
          <w:rFonts w:ascii="Arial Narrow" w:hAnsi="Arial Narrow"/>
        </w:rPr>
      </w:pPr>
      <w:r w:rsidRPr="00E443FB">
        <w:rPr>
          <w:rFonts w:ascii="Arial Narrow" w:hAnsi="Arial Narrow"/>
        </w:rPr>
        <w:t>Recursos Educativos Abiertos</w:t>
      </w:r>
    </w:p>
    <w:p w14:paraId="3CA61E57" w14:textId="77777777" w:rsidR="00E443FB" w:rsidRPr="00E443FB" w:rsidRDefault="00E443FB" w:rsidP="00E443FB">
      <w:pPr>
        <w:pStyle w:val="Prrafodelista"/>
        <w:numPr>
          <w:ilvl w:val="0"/>
          <w:numId w:val="11"/>
        </w:numPr>
        <w:spacing w:after="5" w:line="360" w:lineRule="auto"/>
        <w:jc w:val="both"/>
        <w:rPr>
          <w:rFonts w:ascii="Arial Narrow" w:hAnsi="Arial Narrow"/>
        </w:rPr>
      </w:pPr>
      <w:r w:rsidRPr="00E443FB">
        <w:rPr>
          <w:rFonts w:ascii="Arial Narrow" w:hAnsi="Arial Narrow"/>
        </w:rPr>
        <w:t>Nuevos modelos educativos</w:t>
      </w:r>
    </w:p>
    <w:p w14:paraId="707D2411" w14:textId="77777777" w:rsidR="00E443FB" w:rsidRPr="00E443FB" w:rsidRDefault="00E443FB" w:rsidP="00E443FB">
      <w:pPr>
        <w:pStyle w:val="Prrafodelista"/>
        <w:numPr>
          <w:ilvl w:val="0"/>
          <w:numId w:val="11"/>
        </w:numPr>
        <w:spacing w:after="5" w:line="360" w:lineRule="auto"/>
        <w:jc w:val="both"/>
        <w:rPr>
          <w:rFonts w:ascii="Arial Narrow" w:hAnsi="Arial Narrow"/>
        </w:rPr>
      </w:pPr>
      <w:r w:rsidRPr="00E443FB">
        <w:rPr>
          <w:rFonts w:ascii="Arial Narrow" w:hAnsi="Arial Narrow"/>
        </w:rPr>
        <w:t>Espacios de aprendizaje híbridos y virtuales</w:t>
      </w:r>
    </w:p>
    <w:p w14:paraId="4C81A779" w14:textId="77777777" w:rsidR="00E443FB" w:rsidRPr="00E443FB" w:rsidRDefault="00E443FB" w:rsidP="00E443FB">
      <w:pPr>
        <w:pStyle w:val="Prrafodelista"/>
        <w:numPr>
          <w:ilvl w:val="0"/>
          <w:numId w:val="11"/>
        </w:numPr>
        <w:spacing w:after="5" w:line="360" w:lineRule="auto"/>
        <w:jc w:val="both"/>
        <w:rPr>
          <w:rFonts w:ascii="Arial Narrow" w:hAnsi="Arial Narrow"/>
        </w:rPr>
      </w:pPr>
      <w:proofErr w:type="spellStart"/>
      <w:r w:rsidRPr="00E443FB">
        <w:rPr>
          <w:rFonts w:ascii="Arial Narrow" w:hAnsi="Arial Narrow"/>
        </w:rPr>
        <w:t>Micro-credenciales</w:t>
      </w:r>
      <w:proofErr w:type="spellEnd"/>
    </w:p>
    <w:p w14:paraId="7AB8928B" w14:textId="77777777" w:rsidR="00E443FB" w:rsidRPr="00E443FB" w:rsidRDefault="00E443FB" w:rsidP="00E443FB">
      <w:pPr>
        <w:pStyle w:val="Prrafodelista"/>
        <w:numPr>
          <w:ilvl w:val="0"/>
          <w:numId w:val="11"/>
        </w:numPr>
        <w:spacing w:after="5" w:line="360" w:lineRule="auto"/>
        <w:jc w:val="both"/>
        <w:rPr>
          <w:rFonts w:ascii="Arial Narrow" w:hAnsi="Arial Narrow"/>
          <w:color w:val="000000" w:themeColor="text1"/>
        </w:rPr>
      </w:pPr>
      <w:r w:rsidRPr="00E443FB">
        <w:rPr>
          <w:rFonts w:ascii="Arial Narrow" w:hAnsi="Arial Narrow"/>
        </w:rPr>
        <w:t>Innovación curricular</w:t>
      </w:r>
    </w:p>
    <w:p w14:paraId="43BC52A8" w14:textId="15C67D10" w:rsidR="007351DD" w:rsidRPr="00E443FB" w:rsidRDefault="00E443FB" w:rsidP="00E443FB">
      <w:pPr>
        <w:pStyle w:val="Prrafodelista"/>
        <w:numPr>
          <w:ilvl w:val="0"/>
          <w:numId w:val="11"/>
        </w:numPr>
        <w:spacing w:after="5" w:line="360" w:lineRule="auto"/>
        <w:jc w:val="both"/>
        <w:rPr>
          <w:rFonts w:ascii="Arial Narrow" w:hAnsi="Arial Narrow"/>
          <w:color w:val="000000" w:themeColor="text1"/>
        </w:rPr>
      </w:pPr>
      <w:r w:rsidRPr="00E443FB">
        <w:rPr>
          <w:rFonts w:ascii="Arial Narrow" w:hAnsi="Arial Narrow"/>
        </w:rPr>
        <w:t xml:space="preserve">Internacionalización: cooperación y movilidad </w:t>
      </w:r>
      <w:proofErr w:type="spellStart"/>
      <w:r w:rsidRPr="00E443FB">
        <w:rPr>
          <w:rFonts w:ascii="Arial Narrow" w:hAnsi="Arial Narrow"/>
        </w:rPr>
        <w:t>virtuar</w:t>
      </w:r>
      <w:proofErr w:type="spellEnd"/>
    </w:p>
    <w:p w14:paraId="3164DB58" w14:textId="067CB29B" w:rsidR="00A5368B" w:rsidRPr="00E826B8" w:rsidRDefault="00A5368B" w:rsidP="008C35C8">
      <w:pPr>
        <w:spacing w:after="9" w:line="360" w:lineRule="auto"/>
        <w:rPr>
          <w:rFonts w:ascii="Arial Narrow" w:hAnsi="Arial Narrow"/>
        </w:rPr>
      </w:pPr>
    </w:p>
    <w:p w14:paraId="053F7A2B" w14:textId="4DF00B8F" w:rsidR="00A5368B" w:rsidRPr="00E826B8" w:rsidRDefault="00B053E4" w:rsidP="00E443FB">
      <w:pPr>
        <w:spacing w:after="37" w:line="360" w:lineRule="auto"/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Eje No.2. </w:t>
      </w:r>
      <w:r w:rsidR="00650143" w:rsidRPr="00E826B8">
        <w:rPr>
          <w:rFonts w:ascii="Arial Narrow" w:hAnsi="Arial Narrow"/>
          <w:b/>
        </w:rPr>
        <w:t>Tecnologías digitales en educación</w:t>
      </w:r>
      <w:r w:rsidR="00650143" w:rsidRPr="00E826B8">
        <w:rPr>
          <w:rFonts w:ascii="Arial Narrow" w:hAnsi="Arial Narrow"/>
        </w:rPr>
        <w:t xml:space="preserve"> </w:t>
      </w:r>
    </w:p>
    <w:p w14:paraId="6F3E63C3" w14:textId="77777777" w:rsidR="00A5368B" w:rsidRPr="00E826B8" w:rsidRDefault="00650143" w:rsidP="00E443FB">
      <w:pPr>
        <w:numPr>
          <w:ilvl w:val="1"/>
          <w:numId w:val="12"/>
        </w:numPr>
        <w:spacing w:after="5" w:line="360" w:lineRule="auto"/>
        <w:jc w:val="both"/>
        <w:rPr>
          <w:rFonts w:ascii="Arial Narrow" w:hAnsi="Arial Narrow"/>
        </w:rPr>
      </w:pPr>
      <w:r w:rsidRPr="00E826B8">
        <w:rPr>
          <w:rFonts w:ascii="Arial Narrow" w:hAnsi="Arial Narrow"/>
        </w:rPr>
        <w:t xml:space="preserve">Metaverso </w:t>
      </w:r>
    </w:p>
    <w:p w14:paraId="47862D1F" w14:textId="77777777" w:rsidR="00A5368B" w:rsidRPr="00E826B8" w:rsidRDefault="00650143" w:rsidP="00E443FB">
      <w:pPr>
        <w:numPr>
          <w:ilvl w:val="1"/>
          <w:numId w:val="12"/>
        </w:numPr>
        <w:spacing w:after="5" w:line="360" w:lineRule="auto"/>
        <w:jc w:val="both"/>
        <w:rPr>
          <w:rFonts w:ascii="Arial Narrow" w:hAnsi="Arial Narrow"/>
        </w:rPr>
      </w:pPr>
      <w:r w:rsidRPr="00E826B8">
        <w:rPr>
          <w:rFonts w:ascii="Arial Narrow" w:hAnsi="Arial Narrow"/>
        </w:rPr>
        <w:t xml:space="preserve">Inteligencia artificial </w:t>
      </w:r>
    </w:p>
    <w:p w14:paraId="017DCCB7" w14:textId="3AC9694B" w:rsidR="00A5368B" w:rsidRPr="00E826B8" w:rsidRDefault="00B053E4" w:rsidP="00E443FB">
      <w:pPr>
        <w:numPr>
          <w:ilvl w:val="1"/>
          <w:numId w:val="12"/>
        </w:numPr>
        <w:spacing w:after="5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B</w:t>
      </w:r>
      <w:r w:rsidR="00650143" w:rsidRPr="00E826B8">
        <w:rPr>
          <w:rFonts w:ascii="Arial Narrow" w:hAnsi="Arial Narrow"/>
        </w:rPr>
        <w:t xml:space="preserve">ig data </w:t>
      </w:r>
    </w:p>
    <w:p w14:paraId="522342C6" w14:textId="2ED19409" w:rsidR="00A5368B" w:rsidRPr="00E826B8" w:rsidRDefault="00B053E4" w:rsidP="00E443FB">
      <w:pPr>
        <w:numPr>
          <w:ilvl w:val="1"/>
          <w:numId w:val="12"/>
        </w:numPr>
        <w:spacing w:after="5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H</w:t>
      </w:r>
      <w:r w:rsidR="00650143" w:rsidRPr="00E826B8">
        <w:rPr>
          <w:rFonts w:ascii="Arial Narrow" w:hAnsi="Arial Narrow"/>
        </w:rPr>
        <w:t xml:space="preserve">erramientas </w:t>
      </w:r>
      <w:r>
        <w:rPr>
          <w:rFonts w:ascii="Arial Narrow" w:hAnsi="Arial Narrow"/>
        </w:rPr>
        <w:t xml:space="preserve">para el </w:t>
      </w:r>
      <w:r w:rsidR="00650143" w:rsidRPr="00E826B8">
        <w:rPr>
          <w:rFonts w:ascii="Arial Narrow" w:hAnsi="Arial Narrow"/>
        </w:rPr>
        <w:t>aprendizaje</w:t>
      </w:r>
      <w:r>
        <w:rPr>
          <w:rFonts w:ascii="Arial Narrow" w:hAnsi="Arial Narrow"/>
        </w:rPr>
        <w:t xml:space="preserve"> basada en IA</w:t>
      </w:r>
      <w:r w:rsidR="00650143" w:rsidRPr="00E826B8">
        <w:rPr>
          <w:rFonts w:ascii="Arial Narrow" w:hAnsi="Arial Narrow"/>
        </w:rPr>
        <w:t xml:space="preserve"> </w:t>
      </w:r>
    </w:p>
    <w:p w14:paraId="380ED3C5" w14:textId="30ECE392" w:rsidR="367C1692" w:rsidRPr="00E443FB" w:rsidRDefault="367C1692" w:rsidP="00E443FB">
      <w:pPr>
        <w:numPr>
          <w:ilvl w:val="1"/>
          <w:numId w:val="12"/>
        </w:numPr>
        <w:spacing w:after="5" w:line="360" w:lineRule="auto"/>
        <w:jc w:val="both"/>
        <w:rPr>
          <w:rFonts w:ascii="Arial Narrow" w:hAnsi="Arial Narrow"/>
          <w:color w:val="auto"/>
        </w:rPr>
      </w:pPr>
      <w:r w:rsidRPr="00E443FB">
        <w:rPr>
          <w:rFonts w:ascii="Arial Narrow" w:eastAsia="Open Sans" w:hAnsi="Arial Narrow" w:cs="Open Sans"/>
          <w:color w:val="auto"/>
        </w:rPr>
        <w:t>I</w:t>
      </w:r>
      <w:r w:rsidR="00B053E4" w:rsidRPr="00E443FB">
        <w:rPr>
          <w:rFonts w:ascii="Arial Narrow" w:eastAsia="Open Sans" w:hAnsi="Arial Narrow" w:cs="Open Sans"/>
          <w:color w:val="auto"/>
        </w:rPr>
        <w:t>nteligencia Artificial</w:t>
      </w:r>
      <w:r w:rsidR="007351DD" w:rsidRPr="00E443FB">
        <w:rPr>
          <w:rFonts w:ascii="Arial Narrow" w:eastAsia="Open Sans" w:hAnsi="Arial Narrow" w:cs="Open Sans"/>
          <w:color w:val="auto"/>
        </w:rPr>
        <w:t xml:space="preserve"> Generativa</w:t>
      </w:r>
    </w:p>
    <w:p w14:paraId="0E9530C1" w14:textId="272D43B5" w:rsidR="00A5368B" w:rsidRPr="00E826B8" w:rsidRDefault="00650143" w:rsidP="00E443FB">
      <w:pPr>
        <w:numPr>
          <w:ilvl w:val="1"/>
          <w:numId w:val="12"/>
        </w:numPr>
        <w:spacing w:after="5" w:line="360" w:lineRule="auto"/>
        <w:jc w:val="both"/>
        <w:rPr>
          <w:rFonts w:ascii="Arial Narrow" w:hAnsi="Arial Narrow"/>
        </w:rPr>
      </w:pPr>
      <w:r w:rsidRPr="00E826B8">
        <w:rPr>
          <w:rFonts w:ascii="Arial Narrow" w:hAnsi="Arial Narrow"/>
        </w:rPr>
        <w:t xml:space="preserve">Plataformas </w:t>
      </w:r>
      <w:r w:rsidR="007351DD">
        <w:rPr>
          <w:rFonts w:ascii="Arial Narrow" w:hAnsi="Arial Narrow"/>
        </w:rPr>
        <w:t xml:space="preserve">educativas </w:t>
      </w:r>
    </w:p>
    <w:p w14:paraId="0C7C1E0E" w14:textId="77777777" w:rsidR="00A5368B" w:rsidRPr="00E826B8" w:rsidRDefault="00650143" w:rsidP="00E443FB">
      <w:pPr>
        <w:numPr>
          <w:ilvl w:val="1"/>
          <w:numId w:val="12"/>
        </w:numPr>
        <w:spacing w:after="5" w:line="360" w:lineRule="auto"/>
        <w:jc w:val="both"/>
        <w:rPr>
          <w:rFonts w:ascii="Arial Narrow" w:hAnsi="Arial Narrow"/>
        </w:rPr>
      </w:pPr>
      <w:r w:rsidRPr="00E826B8">
        <w:rPr>
          <w:rFonts w:ascii="Arial Narrow" w:hAnsi="Arial Narrow"/>
        </w:rPr>
        <w:t xml:space="preserve">Realidad virtual, aumentada y mixta </w:t>
      </w:r>
    </w:p>
    <w:p w14:paraId="1099AC92" w14:textId="1E6712B5" w:rsidR="00A5368B" w:rsidRPr="00E826B8" w:rsidRDefault="007351DD" w:rsidP="00E443FB">
      <w:pPr>
        <w:numPr>
          <w:ilvl w:val="1"/>
          <w:numId w:val="12"/>
        </w:numPr>
        <w:spacing w:after="5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650143" w:rsidRPr="00E826B8">
        <w:rPr>
          <w:rFonts w:ascii="Arial Narrow" w:hAnsi="Arial Narrow"/>
        </w:rPr>
        <w:t xml:space="preserve">ecnologías emergentes  </w:t>
      </w:r>
    </w:p>
    <w:p w14:paraId="1A6FBAAC" w14:textId="2B278C58" w:rsidR="00650143" w:rsidRPr="00E826B8" w:rsidRDefault="00650143" w:rsidP="00E443FB">
      <w:pPr>
        <w:numPr>
          <w:ilvl w:val="1"/>
          <w:numId w:val="12"/>
        </w:numPr>
        <w:spacing w:after="5" w:line="360" w:lineRule="auto"/>
        <w:jc w:val="both"/>
        <w:rPr>
          <w:rFonts w:ascii="Arial Narrow" w:hAnsi="Arial Narrow"/>
          <w:color w:val="000000" w:themeColor="text1"/>
        </w:rPr>
      </w:pPr>
      <w:r w:rsidRPr="00E826B8">
        <w:rPr>
          <w:rFonts w:ascii="Arial Narrow" w:hAnsi="Arial Narrow"/>
        </w:rPr>
        <w:t xml:space="preserve">Ecosistemas educativos digitales </w:t>
      </w:r>
    </w:p>
    <w:p w14:paraId="3E563FB1" w14:textId="1231F0BB" w:rsidR="3CACE1CF" w:rsidRPr="00E826B8" w:rsidRDefault="3CACE1CF" w:rsidP="00E826B8">
      <w:pPr>
        <w:spacing w:after="12" w:line="360" w:lineRule="auto"/>
        <w:rPr>
          <w:rFonts w:ascii="Arial Narrow" w:hAnsi="Arial Narrow"/>
        </w:rPr>
      </w:pPr>
    </w:p>
    <w:p w14:paraId="7C9FCE77" w14:textId="77777777" w:rsidR="00E443FB" w:rsidRDefault="00E443FB" w:rsidP="007351DD">
      <w:pPr>
        <w:spacing w:after="33" w:line="360" w:lineRule="auto"/>
        <w:ind w:left="708"/>
        <w:jc w:val="both"/>
        <w:rPr>
          <w:rFonts w:ascii="Arial Narrow" w:hAnsi="Arial Narrow"/>
          <w:b/>
        </w:rPr>
      </w:pPr>
    </w:p>
    <w:p w14:paraId="0CF6D03F" w14:textId="77777777" w:rsidR="00E443FB" w:rsidRDefault="00E443FB" w:rsidP="007351DD">
      <w:pPr>
        <w:spacing w:after="33" w:line="360" w:lineRule="auto"/>
        <w:ind w:left="708"/>
        <w:jc w:val="both"/>
        <w:rPr>
          <w:rFonts w:ascii="Arial Narrow" w:hAnsi="Arial Narrow"/>
          <w:b/>
        </w:rPr>
      </w:pPr>
    </w:p>
    <w:p w14:paraId="3153B708" w14:textId="77777777" w:rsidR="00E443FB" w:rsidRDefault="00E443FB" w:rsidP="00E443FB">
      <w:pPr>
        <w:spacing w:after="33" w:line="360" w:lineRule="auto"/>
        <w:ind w:left="708"/>
        <w:jc w:val="both"/>
        <w:rPr>
          <w:rFonts w:ascii="Arial Narrow" w:hAnsi="Arial Narrow"/>
          <w:b/>
        </w:rPr>
      </w:pPr>
    </w:p>
    <w:p w14:paraId="4045CA8A" w14:textId="484C472F" w:rsidR="007351DD" w:rsidRDefault="007351DD" w:rsidP="00E443FB">
      <w:pPr>
        <w:spacing w:after="33" w:line="360" w:lineRule="auto"/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Eje No. 3. </w:t>
      </w:r>
      <w:r w:rsidR="00650143" w:rsidRPr="00E826B8">
        <w:rPr>
          <w:rFonts w:ascii="Arial Narrow" w:hAnsi="Arial Narrow"/>
          <w:b/>
        </w:rPr>
        <w:t>Innovación social</w:t>
      </w:r>
      <w:r w:rsidR="00650143" w:rsidRPr="00E826B8">
        <w:rPr>
          <w:rFonts w:ascii="Arial Narrow" w:hAnsi="Arial Narrow"/>
        </w:rPr>
        <w:t xml:space="preserve"> </w:t>
      </w:r>
    </w:p>
    <w:p w14:paraId="0C6698B1" w14:textId="4C9D0E98" w:rsidR="00A5368B" w:rsidRDefault="007351DD" w:rsidP="00E443FB">
      <w:pPr>
        <w:numPr>
          <w:ilvl w:val="1"/>
          <w:numId w:val="7"/>
        </w:numPr>
        <w:spacing w:after="5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E</w:t>
      </w:r>
      <w:r w:rsidR="00650143" w:rsidRPr="00E826B8">
        <w:rPr>
          <w:rFonts w:ascii="Arial Narrow" w:hAnsi="Arial Narrow"/>
        </w:rPr>
        <w:t xml:space="preserve">mprendimiento </w:t>
      </w:r>
    </w:p>
    <w:p w14:paraId="6ECC19D7" w14:textId="3D1E7069" w:rsidR="007351DD" w:rsidRDefault="007351DD" w:rsidP="00E443FB">
      <w:pPr>
        <w:numPr>
          <w:ilvl w:val="1"/>
          <w:numId w:val="7"/>
        </w:numPr>
        <w:spacing w:after="5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Economía naranja</w:t>
      </w:r>
    </w:p>
    <w:p w14:paraId="361C292E" w14:textId="4561F86F" w:rsidR="007351DD" w:rsidRDefault="00650143" w:rsidP="00E443FB">
      <w:pPr>
        <w:numPr>
          <w:ilvl w:val="1"/>
          <w:numId w:val="7"/>
        </w:numPr>
        <w:spacing w:after="296" w:line="240" w:lineRule="auto"/>
        <w:jc w:val="both"/>
        <w:rPr>
          <w:rFonts w:ascii="Arial Narrow" w:hAnsi="Arial Narrow"/>
        </w:rPr>
      </w:pPr>
      <w:r w:rsidRPr="007351DD">
        <w:rPr>
          <w:rFonts w:ascii="Arial Narrow" w:hAnsi="Arial Narrow"/>
        </w:rPr>
        <w:t xml:space="preserve">Economía del conocimiento </w:t>
      </w:r>
    </w:p>
    <w:p w14:paraId="796BED7D" w14:textId="77777777" w:rsidR="00E443FB" w:rsidRDefault="00E443FB" w:rsidP="00E443FB">
      <w:pPr>
        <w:pStyle w:val="Default"/>
      </w:pPr>
    </w:p>
    <w:p w14:paraId="3E58164B" w14:textId="33B67324" w:rsidR="00E443FB" w:rsidRPr="00E443FB" w:rsidRDefault="00E443FB" w:rsidP="00E443FB">
      <w:pPr>
        <w:pStyle w:val="Prrafodelista"/>
        <w:numPr>
          <w:ilvl w:val="0"/>
          <w:numId w:val="10"/>
        </w:numPr>
        <w:spacing w:after="232" w:line="360" w:lineRule="auto"/>
        <w:rPr>
          <w:rFonts w:ascii="Arial Narrow" w:hAnsi="Arial Narrow"/>
          <w:b/>
          <w:bCs/>
          <w:sz w:val="28"/>
          <w:szCs w:val="28"/>
        </w:rPr>
      </w:pPr>
      <w:r w:rsidRPr="00E443FB">
        <w:rPr>
          <w:rFonts w:ascii="Arial Narrow" w:hAnsi="Arial Narrow"/>
          <w:b/>
          <w:bCs/>
          <w:sz w:val="28"/>
          <w:szCs w:val="28"/>
        </w:rPr>
        <w:t xml:space="preserve">Aspectos de forma para la presentación del documento de ponencia </w:t>
      </w:r>
    </w:p>
    <w:p w14:paraId="5CD58A9B" w14:textId="24F0062E" w:rsidR="00E443FB" w:rsidRPr="00E443FB" w:rsidRDefault="00E443FB" w:rsidP="00E443FB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Theme="minorEastAsia"/>
          <w:lang w:val="es-HN"/>
        </w:rPr>
      </w:pPr>
      <w:r w:rsidRPr="00E443FB">
        <w:rPr>
          <w:rFonts w:eastAsiaTheme="minorEastAsia"/>
          <w:lang w:val="es-HN"/>
        </w:rPr>
        <w:t xml:space="preserve">Extensión del documento de la ponencia: entre 700 y 1400 palabras (esto equivale a un máximo de seis páginas) </w:t>
      </w:r>
    </w:p>
    <w:p w14:paraId="07334C8E" w14:textId="6823EDBF" w:rsidR="00E443FB" w:rsidRPr="00E443FB" w:rsidRDefault="00E443FB" w:rsidP="00E443FB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Theme="minorEastAsia"/>
          <w:lang w:val="es-HN"/>
        </w:rPr>
      </w:pPr>
      <w:r w:rsidRPr="00E443FB">
        <w:rPr>
          <w:rFonts w:eastAsiaTheme="minorEastAsia"/>
          <w:lang w:val="es-HN"/>
        </w:rPr>
        <w:t xml:space="preserve">Tipo de letra: Arial </w:t>
      </w:r>
    </w:p>
    <w:p w14:paraId="560C9ACF" w14:textId="6BD4924E" w:rsidR="00E443FB" w:rsidRPr="00E443FB" w:rsidRDefault="00E443FB" w:rsidP="00E443FB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Theme="minorEastAsia"/>
          <w:lang w:val="es-HN"/>
        </w:rPr>
      </w:pPr>
      <w:r w:rsidRPr="00E443FB">
        <w:rPr>
          <w:rFonts w:eastAsiaTheme="minorEastAsia"/>
          <w:lang w:val="es-HN"/>
        </w:rPr>
        <w:t xml:space="preserve">Tamaño: 11 puntos </w:t>
      </w:r>
    </w:p>
    <w:p w14:paraId="3C9BCC05" w14:textId="256E7BCD" w:rsidR="00E443FB" w:rsidRPr="00E443FB" w:rsidRDefault="00E443FB" w:rsidP="00E443FB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Theme="minorEastAsia"/>
          <w:lang w:val="es-HN"/>
        </w:rPr>
      </w:pPr>
      <w:r w:rsidRPr="00E443FB">
        <w:rPr>
          <w:rFonts w:eastAsiaTheme="minorEastAsia"/>
          <w:lang w:val="es-HN"/>
        </w:rPr>
        <w:t xml:space="preserve">Interlineado: espacio sencillo </w:t>
      </w:r>
    </w:p>
    <w:p w14:paraId="3FEEA6F8" w14:textId="0F77531D" w:rsidR="00E443FB" w:rsidRPr="00E443FB" w:rsidRDefault="00E443FB" w:rsidP="00E443FB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Theme="minorEastAsia"/>
          <w:lang w:val="es-HN"/>
        </w:rPr>
      </w:pPr>
      <w:r w:rsidRPr="00E443FB">
        <w:rPr>
          <w:rFonts w:eastAsiaTheme="minorEastAsia"/>
          <w:lang w:val="es-HN"/>
        </w:rPr>
        <w:t xml:space="preserve">Alineación: texto justificado </w:t>
      </w:r>
    </w:p>
    <w:p w14:paraId="7984A3B8" w14:textId="5FA71EEE" w:rsidR="00A5368B" w:rsidRPr="00E443FB" w:rsidRDefault="00E443FB" w:rsidP="00E443FB">
      <w:pPr>
        <w:pStyle w:val="Prrafodelista"/>
        <w:numPr>
          <w:ilvl w:val="0"/>
          <w:numId w:val="13"/>
        </w:numPr>
        <w:spacing w:after="0" w:line="360" w:lineRule="auto"/>
        <w:rPr>
          <w:rFonts w:ascii="Arial Narrow" w:hAnsi="Arial Narrow"/>
          <w:b/>
        </w:rPr>
      </w:pPr>
      <w:r w:rsidRPr="00E443FB">
        <w:rPr>
          <w:rFonts w:eastAsiaTheme="minorEastAsia"/>
          <w:lang w:val="es-HN"/>
        </w:rPr>
        <w:t>Utilizar el contador de palabras de Microsoft Word</w:t>
      </w:r>
    </w:p>
    <w:p w14:paraId="06CF99FE" w14:textId="77777777" w:rsidR="00E443FB" w:rsidRDefault="00E443FB" w:rsidP="00E443FB">
      <w:pPr>
        <w:pStyle w:val="Default"/>
      </w:pPr>
    </w:p>
    <w:p w14:paraId="65534EC8" w14:textId="77777777" w:rsidR="00E443FB" w:rsidRDefault="00E443FB" w:rsidP="00E443FB">
      <w:pPr>
        <w:pStyle w:val="Prrafodelista"/>
        <w:numPr>
          <w:ilvl w:val="0"/>
          <w:numId w:val="10"/>
        </w:numPr>
        <w:spacing w:after="232" w:line="360" w:lineRule="auto"/>
        <w:rPr>
          <w:rFonts w:ascii="Arial Narrow" w:hAnsi="Arial Narrow"/>
          <w:b/>
          <w:bCs/>
          <w:sz w:val="28"/>
          <w:szCs w:val="28"/>
        </w:rPr>
      </w:pPr>
      <w:r w:rsidRPr="00E443FB">
        <w:rPr>
          <w:rFonts w:ascii="Arial Narrow" w:hAnsi="Arial Narrow"/>
          <w:b/>
          <w:bCs/>
          <w:sz w:val="28"/>
          <w:szCs w:val="28"/>
        </w:rPr>
        <w:t xml:space="preserve">Estructura y contenido del documento para ponencia </w:t>
      </w:r>
    </w:p>
    <w:p w14:paraId="2D5CD459" w14:textId="77777777" w:rsidR="00E443FB" w:rsidRPr="00E443FB" w:rsidRDefault="00E443FB" w:rsidP="00E443FB">
      <w:pPr>
        <w:pStyle w:val="Prrafodelista"/>
        <w:spacing w:after="232" w:line="360" w:lineRule="auto"/>
        <w:rPr>
          <w:rFonts w:ascii="Arial Narrow" w:hAnsi="Arial Narrow"/>
          <w:b/>
          <w:bCs/>
          <w:sz w:val="28"/>
          <w:szCs w:val="28"/>
        </w:rPr>
      </w:pPr>
    </w:p>
    <w:p w14:paraId="7089AFF8" w14:textId="2A8FFB4C" w:rsidR="00A5368B" w:rsidRPr="00E826B8" w:rsidRDefault="00650143" w:rsidP="00E826B8">
      <w:pPr>
        <w:pStyle w:val="Prrafodelista"/>
        <w:numPr>
          <w:ilvl w:val="0"/>
          <w:numId w:val="1"/>
        </w:numPr>
        <w:spacing w:after="0" w:line="360" w:lineRule="auto"/>
        <w:ind w:left="1068"/>
        <w:rPr>
          <w:rFonts w:ascii="Arial Narrow" w:hAnsi="Arial Narrow"/>
          <w:color w:val="000000" w:themeColor="text1"/>
        </w:rPr>
      </w:pPr>
      <w:r w:rsidRPr="00E443FB">
        <w:rPr>
          <w:rFonts w:ascii="Arial Narrow" w:hAnsi="Arial Narrow"/>
          <w:b/>
          <w:bCs/>
        </w:rPr>
        <w:t>Título de la ponencia</w:t>
      </w:r>
      <w:r w:rsidRPr="00E826B8">
        <w:rPr>
          <w:rFonts w:ascii="Arial Narrow" w:hAnsi="Arial Narrow"/>
        </w:rPr>
        <w:t xml:space="preserve">: debe ser claro y preciso, acorde al trabajo presentado, extensión máxima es de 15 palabras.  </w:t>
      </w:r>
    </w:p>
    <w:p w14:paraId="6D30AD1C" w14:textId="77777777" w:rsidR="00A5368B" w:rsidRPr="00E826B8" w:rsidRDefault="00650143" w:rsidP="00E443FB">
      <w:pPr>
        <w:spacing w:after="20" w:line="360" w:lineRule="auto"/>
        <w:ind w:left="348"/>
        <w:rPr>
          <w:rFonts w:ascii="Arial Narrow" w:hAnsi="Arial Narrow"/>
          <w:color w:val="000000" w:themeColor="text1"/>
        </w:rPr>
      </w:pPr>
      <w:r w:rsidRPr="00E826B8">
        <w:rPr>
          <w:rFonts w:ascii="Arial Narrow" w:hAnsi="Arial Narrow"/>
        </w:rPr>
        <w:t xml:space="preserve"> </w:t>
      </w:r>
    </w:p>
    <w:p w14:paraId="7F6DFA49" w14:textId="77777777" w:rsidR="00A5368B" w:rsidRPr="00E826B8" w:rsidRDefault="00650143" w:rsidP="00E826B8">
      <w:pPr>
        <w:pStyle w:val="Prrafodelista"/>
        <w:numPr>
          <w:ilvl w:val="0"/>
          <w:numId w:val="1"/>
        </w:numPr>
        <w:spacing w:after="5" w:line="360" w:lineRule="auto"/>
        <w:ind w:left="1068"/>
        <w:jc w:val="both"/>
        <w:rPr>
          <w:rFonts w:ascii="Arial Narrow" w:hAnsi="Arial Narrow"/>
          <w:color w:val="000000" w:themeColor="text1"/>
        </w:rPr>
      </w:pPr>
      <w:r w:rsidRPr="00E443FB">
        <w:rPr>
          <w:rFonts w:ascii="Arial Narrow" w:hAnsi="Arial Narrow"/>
          <w:b/>
          <w:bCs/>
        </w:rPr>
        <w:t>Autor (es):</w:t>
      </w:r>
      <w:r w:rsidRPr="00E826B8">
        <w:rPr>
          <w:rFonts w:ascii="Arial Narrow" w:hAnsi="Arial Narrow"/>
        </w:rPr>
        <w:t xml:space="preserve"> nombre y apellido de autor o autores.  </w:t>
      </w:r>
    </w:p>
    <w:p w14:paraId="3927D11C" w14:textId="77777777" w:rsidR="00A5368B" w:rsidRPr="00E826B8" w:rsidRDefault="00650143" w:rsidP="00E443FB">
      <w:pPr>
        <w:spacing w:after="19" w:line="360" w:lineRule="auto"/>
        <w:ind w:left="348"/>
        <w:rPr>
          <w:rFonts w:ascii="Arial Narrow" w:hAnsi="Arial Narrow"/>
          <w:color w:val="000000" w:themeColor="text1"/>
        </w:rPr>
      </w:pPr>
      <w:r w:rsidRPr="00E826B8">
        <w:rPr>
          <w:rFonts w:ascii="Arial Narrow" w:hAnsi="Arial Narrow"/>
        </w:rPr>
        <w:t xml:space="preserve"> </w:t>
      </w:r>
    </w:p>
    <w:p w14:paraId="478DEC20" w14:textId="0870E278" w:rsidR="00A5368B" w:rsidRPr="00E826B8" w:rsidRDefault="00E443FB" w:rsidP="00E826B8">
      <w:pPr>
        <w:pStyle w:val="Prrafodelista"/>
        <w:numPr>
          <w:ilvl w:val="0"/>
          <w:numId w:val="1"/>
        </w:numPr>
        <w:spacing w:after="5" w:line="360" w:lineRule="auto"/>
        <w:ind w:left="1068"/>
        <w:jc w:val="both"/>
        <w:rPr>
          <w:rFonts w:ascii="Arial Narrow" w:hAnsi="Arial Narrow"/>
          <w:color w:val="000000" w:themeColor="text1"/>
        </w:rPr>
      </w:pPr>
      <w:r w:rsidRPr="00E443FB">
        <w:rPr>
          <w:rFonts w:ascii="Arial Narrow" w:hAnsi="Arial Narrow"/>
          <w:b/>
          <w:bCs/>
        </w:rPr>
        <w:t>Eje y línea</w:t>
      </w:r>
      <w:r w:rsidR="71EAC6F9" w:rsidRPr="00E443FB">
        <w:rPr>
          <w:rFonts w:ascii="Arial Narrow" w:hAnsi="Arial Narrow"/>
          <w:b/>
          <w:bCs/>
        </w:rPr>
        <w:t xml:space="preserve"> </w:t>
      </w:r>
      <w:r w:rsidR="00650143" w:rsidRPr="00E443FB">
        <w:rPr>
          <w:rFonts w:ascii="Arial Narrow" w:hAnsi="Arial Narrow"/>
          <w:b/>
          <w:bCs/>
        </w:rPr>
        <w:t>temática</w:t>
      </w:r>
      <w:r w:rsidR="00650143" w:rsidRPr="00E826B8">
        <w:rPr>
          <w:rFonts w:ascii="Arial Narrow" w:hAnsi="Arial Narrow"/>
        </w:rPr>
        <w:t xml:space="preserve"> en la que se sitúa o adscribe su trabaj</w:t>
      </w:r>
      <w:r w:rsidR="5A3040EE" w:rsidRPr="00E826B8">
        <w:rPr>
          <w:rFonts w:ascii="Arial Narrow" w:hAnsi="Arial Narrow"/>
        </w:rPr>
        <w:t>o: ver en los lineamientos las líneas y temas en los que se ubica su trabajo.</w:t>
      </w:r>
    </w:p>
    <w:p w14:paraId="2AA85002" w14:textId="0145219E" w:rsidR="00A5368B" w:rsidRPr="00E826B8" w:rsidRDefault="00A5368B" w:rsidP="00E826B8">
      <w:pPr>
        <w:spacing w:after="19" w:line="360" w:lineRule="auto"/>
        <w:ind w:left="348"/>
        <w:rPr>
          <w:rFonts w:ascii="Arial Narrow" w:hAnsi="Arial Narrow"/>
          <w:color w:val="000000" w:themeColor="text1"/>
        </w:rPr>
      </w:pPr>
    </w:p>
    <w:p w14:paraId="1612220A" w14:textId="77777777" w:rsidR="00A5368B" w:rsidRPr="00E826B8" w:rsidRDefault="00650143" w:rsidP="00E826B8">
      <w:pPr>
        <w:pStyle w:val="Prrafodelista"/>
        <w:numPr>
          <w:ilvl w:val="0"/>
          <w:numId w:val="1"/>
        </w:numPr>
        <w:spacing w:after="5" w:line="360" w:lineRule="auto"/>
        <w:ind w:left="1068"/>
        <w:jc w:val="both"/>
        <w:rPr>
          <w:rFonts w:ascii="Arial Narrow" w:hAnsi="Arial Narrow"/>
          <w:color w:val="000000" w:themeColor="text1"/>
        </w:rPr>
      </w:pPr>
      <w:r w:rsidRPr="00E443FB">
        <w:rPr>
          <w:rFonts w:ascii="Arial Narrow" w:hAnsi="Arial Narrow"/>
          <w:b/>
          <w:bCs/>
        </w:rPr>
        <w:t>Resumen</w:t>
      </w:r>
      <w:r w:rsidRPr="00E826B8">
        <w:rPr>
          <w:rFonts w:ascii="Arial Narrow" w:hAnsi="Arial Narrow"/>
        </w:rPr>
        <w:t xml:space="preserve">: incluya el objetivo general o propósito del trabajo, elementos destacados de la metodología utilizada, principales resultados y conclusiones relevantes. Se sugiera la redacte una vez que está finalizado el documento. Extensión entre 100 y 200 palabras máximo.   </w:t>
      </w:r>
    </w:p>
    <w:p w14:paraId="50B08DC8" w14:textId="5D1E7A43" w:rsidR="00A5368B" w:rsidRPr="00E826B8" w:rsidRDefault="00A5368B" w:rsidP="00E826B8">
      <w:pPr>
        <w:spacing w:after="20" w:line="360" w:lineRule="auto"/>
        <w:ind w:left="348"/>
        <w:rPr>
          <w:rFonts w:ascii="Arial Narrow" w:hAnsi="Arial Narrow"/>
          <w:color w:val="000000" w:themeColor="text1"/>
        </w:rPr>
      </w:pPr>
    </w:p>
    <w:p w14:paraId="203C1BAF" w14:textId="77777777" w:rsidR="00A5368B" w:rsidRPr="00E826B8" w:rsidRDefault="00650143" w:rsidP="00E826B8">
      <w:pPr>
        <w:pStyle w:val="Prrafodelista"/>
        <w:numPr>
          <w:ilvl w:val="0"/>
          <w:numId w:val="1"/>
        </w:numPr>
        <w:spacing w:after="5" w:line="360" w:lineRule="auto"/>
        <w:ind w:left="1068"/>
        <w:jc w:val="both"/>
        <w:rPr>
          <w:rFonts w:ascii="Arial Narrow" w:hAnsi="Arial Narrow"/>
          <w:color w:val="000000" w:themeColor="text1"/>
        </w:rPr>
      </w:pPr>
      <w:r w:rsidRPr="00E443FB">
        <w:rPr>
          <w:rFonts w:ascii="Arial Narrow" w:hAnsi="Arial Narrow"/>
          <w:b/>
          <w:bCs/>
        </w:rPr>
        <w:t>Palabras Claves</w:t>
      </w:r>
      <w:r w:rsidRPr="00E826B8">
        <w:rPr>
          <w:rFonts w:ascii="Arial Narrow" w:hAnsi="Arial Narrow"/>
        </w:rPr>
        <w:t xml:space="preserve">: de 3 a 5 palabras claves relacionadas con la ponencia.   </w:t>
      </w:r>
    </w:p>
    <w:p w14:paraId="3CFEBCE0" w14:textId="02F4AE2F" w:rsidR="00A5368B" w:rsidRPr="00E826B8" w:rsidRDefault="00A5368B" w:rsidP="00E826B8">
      <w:pPr>
        <w:spacing w:after="0" w:line="360" w:lineRule="auto"/>
        <w:ind w:left="348"/>
        <w:rPr>
          <w:rFonts w:ascii="Arial Narrow" w:hAnsi="Arial Narrow"/>
          <w:color w:val="000000" w:themeColor="text1"/>
        </w:rPr>
      </w:pPr>
    </w:p>
    <w:p w14:paraId="1948828E" w14:textId="77777777" w:rsidR="008C35C8" w:rsidRPr="00E443FB" w:rsidRDefault="00650143" w:rsidP="008C35C8">
      <w:pPr>
        <w:pStyle w:val="Prrafodelista"/>
        <w:numPr>
          <w:ilvl w:val="0"/>
          <w:numId w:val="1"/>
        </w:numPr>
        <w:spacing w:after="5" w:line="360" w:lineRule="auto"/>
        <w:ind w:left="1068"/>
        <w:jc w:val="both"/>
        <w:rPr>
          <w:rFonts w:ascii="Arial Narrow" w:hAnsi="Arial Narrow"/>
          <w:color w:val="000000" w:themeColor="text1"/>
        </w:rPr>
      </w:pPr>
      <w:r w:rsidRPr="00E443FB">
        <w:rPr>
          <w:rFonts w:ascii="Arial Narrow" w:hAnsi="Arial Narrow"/>
          <w:b/>
          <w:bCs/>
        </w:rPr>
        <w:t>Introducción</w:t>
      </w:r>
      <w:r w:rsidRPr="008C35C8">
        <w:rPr>
          <w:rFonts w:ascii="Arial Narrow" w:hAnsi="Arial Narrow"/>
        </w:rPr>
        <w:t xml:space="preserve">: describa la situación problemática que contribuyó a resolver su proyecto, experiencia o investigación (problema, necesidad, oportunidad de mejora, vacío), la relevancia de su experiencia educativa y su justificación. Extensión de 200 a 300 palabras.  </w:t>
      </w:r>
    </w:p>
    <w:p w14:paraId="2E762F37" w14:textId="77777777" w:rsidR="00E443FB" w:rsidRPr="00E443FB" w:rsidRDefault="00E443FB" w:rsidP="00E443FB">
      <w:pPr>
        <w:pStyle w:val="Prrafodelista"/>
        <w:rPr>
          <w:rFonts w:ascii="Arial Narrow" w:hAnsi="Arial Narrow"/>
          <w:color w:val="000000" w:themeColor="text1"/>
        </w:rPr>
      </w:pPr>
    </w:p>
    <w:p w14:paraId="16EA1D63" w14:textId="77777777" w:rsidR="00E443FB" w:rsidRPr="008C35C8" w:rsidRDefault="00E443FB" w:rsidP="00E443FB">
      <w:pPr>
        <w:pStyle w:val="Prrafodelista"/>
        <w:spacing w:after="5" w:line="360" w:lineRule="auto"/>
        <w:ind w:left="1068"/>
        <w:jc w:val="both"/>
        <w:rPr>
          <w:rFonts w:ascii="Arial Narrow" w:hAnsi="Arial Narrow"/>
          <w:color w:val="000000" w:themeColor="text1"/>
        </w:rPr>
      </w:pPr>
    </w:p>
    <w:p w14:paraId="0DC543D3" w14:textId="77777777" w:rsidR="008C35C8" w:rsidRPr="008C35C8" w:rsidRDefault="008C35C8" w:rsidP="008C35C8">
      <w:pPr>
        <w:pStyle w:val="Prrafodelista"/>
        <w:ind w:left="1068"/>
        <w:rPr>
          <w:rFonts w:ascii="Arial Narrow" w:hAnsi="Arial Narrow"/>
        </w:rPr>
      </w:pPr>
    </w:p>
    <w:p w14:paraId="490F8216" w14:textId="368EB2C0" w:rsidR="00A5368B" w:rsidRPr="008C35C8" w:rsidRDefault="00650143" w:rsidP="008C35C8">
      <w:pPr>
        <w:pStyle w:val="Prrafodelista"/>
        <w:numPr>
          <w:ilvl w:val="0"/>
          <w:numId w:val="1"/>
        </w:numPr>
        <w:spacing w:after="5" w:line="360" w:lineRule="auto"/>
        <w:ind w:left="1068"/>
        <w:jc w:val="both"/>
        <w:rPr>
          <w:rFonts w:ascii="Arial Narrow" w:hAnsi="Arial Narrow"/>
          <w:color w:val="000000" w:themeColor="text1"/>
        </w:rPr>
      </w:pPr>
      <w:r w:rsidRPr="00E443FB">
        <w:rPr>
          <w:rFonts w:ascii="Arial Narrow" w:hAnsi="Arial Narrow"/>
          <w:b/>
          <w:bCs/>
        </w:rPr>
        <w:t xml:space="preserve">Desarrollo </w:t>
      </w:r>
      <w:r w:rsidR="00E443FB" w:rsidRPr="00E443FB">
        <w:rPr>
          <w:rFonts w:ascii="Arial Narrow" w:hAnsi="Arial Narrow"/>
          <w:b/>
          <w:bCs/>
        </w:rPr>
        <w:t>de la ponencia</w:t>
      </w:r>
      <w:r w:rsidRPr="008C35C8">
        <w:rPr>
          <w:rFonts w:ascii="Arial Narrow" w:hAnsi="Arial Narrow"/>
        </w:rPr>
        <w:t xml:space="preserve">: en este apartado debe incluir los aspectos relevantes de la fundamentación teórica de su trabajo, metodología de su proyecto o experiencia o investigación en el ámbito de innovación educativa. Extensión entre 500 y 1000 palabras.    </w:t>
      </w:r>
    </w:p>
    <w:p w14:paraId="21847903" w14:textId="07AD1D52" w:rsidR="00A5368B" w:rsidRPr="00E826B8" w:rsidRDefault="00A5368B" w:rsidP="008C35C8">
      <w:pPr>
        <w:spacing w:after="19" w:line="360" w:lineRule="auto"/>
        <w:ind w:left="348"/>
        <w:rPr>
          <w:rFonts w:ascii="Arial Narrow" w:hAnsi="Arial Narrow"/>
          <w:color w:val="000000" w:themeColor="text1"/>
        </w:rPr>
      </w:pPr>
    </w:p>
    <w:p w14:paraId="72233749" w14:textId="77777777" w:rsidR="00A5368B" w:rsidRPr="00E826B8" w:rsidRDefault="00650143" w:rsidP="008C35C8">
      <w:pPr>
        <w:pStyle w:val="Prrafodelista"/>
        <w:numPr>
          <w:ilvl w:val="0"/>
          <w:numId w:val="1"/>
        </w:numPr>
        <w:spacing w:after="5" w:line="360" w:lineRule="auto"/>
        <w:ind w:left="1068"/>
        <w:jc w:val="both"/>
        <w:rPr>
          <w:rFonts w:ascii="Arial Narrow" w:hAnsi="Arial Narrow"/>
          <w:color w:val="000000" w:themeColor="text1"/>
        </w:rPr>
      </w:pPr>
      <w:r w:rsidRPr="001A0848">
        <w:rPr>
          <w:rFonts w:ascii="Arial Narrow" w:hAnsi="Arial Narrow"/>
          <w:b/>
          <w:bCs/>
        </w:rPr>
        <w:t>Resultados y/o hallazgos</w:t>
      </w:r>
      <w:r w:rsidRPr="00E826B8">
        <w:rPr>
          <w:rFonts w:ascii="Arial Narrow" w:hAnsi="Arial Narrow"/>
        </w:rPr>
        <w:t xml:space="preserve">: precise y comparta los resultados tangibles o intangibles obtenidos con su trabajo, experiencia o investigación. Puede incorporar alguna evidencia destacada de estos resultados. Extensión entre 200 y 450 palabras.   </w:t>
      </w:r>
    </w:p>
    <w:p w14:paraId="4C0CEB7F" w14:textId="4698A7BB" w:rsidR="00A5368B" w:rsidRPr="00E826B8" w:rsidRDefault="00A5368B" w:rsidP="008C35C8">
      <w:pPr>
        <w:spacing w:after="19" w:line="360" w:lineRule="auto"/>
        <w:ind w:left="348"/>
        <w:rPr>
          <w:rFonts w:ascii="Arial Narrow" w:hAnsi="Arial Narrow"/>
          <w:color w:val="000000" w:themeColor="text1"/>
        </w:rPr>
      </w:pPr>
    </w:p>
    <w:p w14:paraId="26B34A45" w14:textId="77777777" w:rsidR="00A5368B" w:rsidRPr="00E826B8" w:rsidRDefault="00650143" w:rsidP="008C35C8">
      <w:pPr>
        <w:pStyle w:val="Prrafodelista"/>
        <w:numPr>
          <w:ilvl w:val="0"/>
          <w:numId w:val="1"/>
        </w:numPr>
        <w:spacing w:after="5" w:line="360" w:lineRule="auto"/>
        <w:ind w:left="1068"/>
        <w:jc w:val="both"/>
        <w:rPr>
          <w:rFonts w:ascii="Arial Narrow" w:hAnsi="Arial Narrow"/>
          <w:color w:val="000000" w:themeColor="text1"/>
        </w:rPr>
      </w:pPr>
      <w:r w:rsidRPr="001A0848">
        <w:rPr>
          <w:rFonts w:ascii="Arial Narrow" w:hAnsi="Arial Narrow"/>
          <w:b/>
          <w:bCs/>
        </w:rPr>
        <w:t>Conclusiones</w:t>
      </w:r>
      <w:r w:rsidRPr="00E826B8">
        <w:rPr>
          <w:rFonts w:ascii="Arial Narrow" w:hAnsi="Arial Narrow"/>
        </w:rPr>
        <w:t xml:space="preserve">: comparta entre una y tres conclusiones relevantes que desde su mirada crítica y reflexiva que se derivan de su proyecto, experiencia o de los resultados de su investigación. Igual puede incluir alguna recomendación muy significativa. Extensión entre 200 y 300 palabras.   </w:t>
      </w:r>
    </w:p>
    <w:p w14:paraId="4734F875" w14:textId="17CFDC3F" w:rsidR="00A5368B" w:rsidRPr="00E826B8" w:rsidRDefault="00A5368B" w:rsidP="008C35C8">
      <w:pPr>
        <w:spacing w:after="20" w:line="360" w:lineRule="auto"/>
        <w:ind w:left="348"/>
        <w:rPr>
          <w:rFonts w:ascii="Arial Narrow" w:hAnsi="Arial Narrow"/>
          <w:color w:val="000000" w:themeColor="text1"/>
        </w:rPr>
      </w:pPr>
    </w:p>
    <w:p w14:paraId="19F9428F" w14:textId="7D80C766" w:rsidR="00A5368B" w:rsidRPr="00E826B8" w:rsidRDefault="00650143" w:rsidP="008C35C8">
      <w:pPr>
        <w:pStyle w:val="Prrafodelista"/>
        <w:numPr>
          <w:ilvl w:val="0"/>
          <w:numId w:val="1"/>
        </w:numPr>
        <w:spacing w:after="5" w:line="360" w:lineRule="auto"/>
        <w:ind w:left="1068"/>
        <w:jc w:val="both"/>
        <w:rPr>
          <w:rFonts w:ascii="Arial Narrow" w:hAnsi="Arial Narrow"/>
          <w:color w:val="000000" w:themeColor="text1"/>
        </w:rPr>
      </w:pPr>
      <w:r w:rsidRPr="001A0848">
        <w:rPr>
          <w:rFonts w:ascii="Arial Narrow" w:hAnsi="Arial Narrow"/>
          <w:b/>
          <w:bCs/>
        </w:rPr>
        <w:t>Referencias</w:t>
      </w:r>
      <w:r w:rsidR="001A0848" w:rsidRPr="001A0848">
        <w:rPr>
          <w:rFonts w:ascii="Arial Narrow" w:hAnsi="Arial Narrow"/>
          <w:b/>
          <w:bCs/>
        </w:rPr>
        <w:t xml:space="preserve"> bibliográficas</w:t>
      </w:r>
      <w:r w:rsidRPr="00E826B8">
        <w:rPr>
          <w:rFonts w:ascii="Arial Narrow" w:hAnsi="Arial Narrow"/>
        </w:rPr>
        <w:t>: incluya las referencias citadas en su marco teórico y/</w:t>
      </w:r>
      <w:proofErr w:type="spellStart"/>
      <w:r w:rsidRPr="00E826B8">
        <w:rPr>
          <w:rFonts w:ascii="Arial Narrow" w:hAnsi="Arial Narrow"/>
        </w:rPr>
        <w:t>o</w:t>
      </w:r>
      <w:proofErr w:type="spellEnd"/>
      <w:r w:rsidRPr="00E826B8">
        <w:rPr>
          <w:rFonts w:ascii="Arial Narrow" w:hAnsi="Arial Narrow"/>
        </w:rPr>
        <w:t xml:space="preserve"> otros apartados del documento siguiendo los lineamientos del Manual de Normas APA.  </w:t>
      </w:r>
    </w:p>
    <w:p w14:paraId="0A7B1CDA" w14:textId="506E9E26" w:rsidR="00A5368B" w:rsidRPr="00E826B8" w:rsidRDefault="00A5368B" w:rsidP="008C35C8">
      <w:pPr>
        <w:spacing w:after="0" w:line="360" w:lineRule="auto"/>
        <w:ind w:left="348"/>
        <w:rPr>
          <w:rFonts w:ascii="Arial Narrow" w:hAnsi="Arial Narrow"/>
        </w:rPr>
      </w:pPr>
    </w:p>
    <w:p w14:paraId="300E9F51" w14:textId="1293283A" w:rsidR="00A5368B" w:rsidRPr="00E826B8" w:rsidRDefault="00650143" w:rsidP="008C35C8">
      <w:pPr>
        <w:spacing w:after="0"/>
        <w:ind w:left="348"/>
        <w:rPr>
          <w:rFonts w:ascii="Arial Narrow" w:hAnsi="Arial Narrow"/>
          <w:sz w:val="24"/>
          <w:szCs w:val="24"/>
        </w:rPr>
      </w:pPr>
      <w:r w:rsidRPr="00E826B8">
        <w:rPr>
          <w:rFonts w:ascii="Arial Narrow" w:hAnsi="Arial Narrow"/>
          <w:sz w:val="24"/>
          <w:szCs w:val="24"/>
        </w:rPr>
        <w:t xml:space="preserve"> </w:t>
      </w:r>
    </w:p>
    <w:p w14:paraId="3C02A687" w14:textId="77777777" w:rsidR="00A5368B" w:rsidRPr="001A0848" w:rsidRDefault="00650143">
      <w:pPr>
        <w:pStyle w:val="Ttulo1"/>
        <w:ind w:left="-5"/>
        <w:rPr>
          <w:rFonts w:ascii="Arial Narrow" w:hAnsi="Arial Narrow"/>
          <w:color w:val="auto"/>
          <w:sz w:val="24"/>
          <w:szCs w:val="24"/>
        </w:rPr>
      </w:pPr>
      <w:r w:rsidRPr="001A0848">
        <w:rPr>
          <w:rFonts w:ascii="Arial Narrow" w:hAnsi="Arial Narrow"/>
          <w:color w:val="auto"/>
          <w:sz w:val="24"/>
          <w:szCs w:val="24"/>
        </w:rPr>
        <w:t xml:space="preserve">Fechas importantes </w:t>
      </w:r>
    </w:p>
    <w:p w14:paraId="4CBB5ECC" w14:textId="77777777" w:rsidR="00A5368B" w:rsidRPr="00E826B8" w:rsidRDefault="00650143">
      <w:pPr>
        <w:spacing w:after="48"/>
        <w:rPr>
          <w:rFonts w:ascii="Arial Narrow" w:hAnsi="Arial Narrow"/>
          <w:sz w:val="24"/>
          <w:szCs w:val="24"/>
        </w:rPr>
      </w:pPr>
      <w:r w:rsidRPr="00E826B8">
        <w:rPr>
          <w:rFonts w:ascii="Arial Narrow" w:eastAsia="Arial" w:hAnsi="Arial Narrow" w:cs="Arial"/>
          <w:b/>
          <w:sz w:val="24"/>
          <w:szCs w:val="24"/>
        </w:rPr>
        <w:t xml:space="preserve"> </w:t>
      </w:r>
    </w:p>
    <w:p w14:paraId="4B30A0DC" w14:textId="499FBF7C" w:rsidR="00A5368B" w:rsidRPr="00E826B8" w:rsidRDefault="00650143" w:rsidP="00E826B8">
      <w:pPr>
        <w:numPr>
          <w:ilvl w:val="0"/>
          <w:numId w:val="9"/>
        </w:numPr>
        <w:spacing w:after="5" w:line="360" w:lineRule="auto"/>
        <w:ind w:hanging="360"/>
        <w:jc w:val="both"/>
        <w:rPr>
          <w:rFonts w:ascii="Arial Narrow" w:hAnsi="Arial Narrow"/>
          <w:sz w:val="24"/>
          <w:szCs w:val="24"/>
        </w:rPr>
      </w:pPr>
      <w:r w:rsidRPr="00E826B8">
        <w:rPr>
          <w:rFonts w:ascii="Arial Narrow" w:hAnsi="Arial Narrow"/>
          <w:sz w:val="24"/>
          <w:szCs w:val="24"/>
        </w:rPr>
        <w:t xml:space="preserve">Inicio de inscripciones para asistentes como ponente:  </w:t>
      </w:r>
      <w:r w:rsidR="7B7A3E0B" w:rsidRPr="00E826B8">
        <w:rPr>
          <w:rFonts w:ascii="Arial Narrow" w:hAnsi="Arial Narrow"/>
          <w:b/>
          <w:bCs/>
          <w:sz w:val="24"/>
          <w:szCs w:val="24"/>
        </w:rPr>
        <w:t>2</w:t>
      </w:r>
      <w:r w:rsidR="008D59A4" w:rsidRPr="00E826B8">
        <w:rPr>
          <w:rFonts w:ascii="Arial Narrow" w:hAnsi="Arial Narrow"/>
          <w:b/>
          <w:bCs/>
          <w:sz w:val="24"/>
          <w:szCs w:val="24"/>
        </w:rPr>
        <w:t>0</w:t>
      </w:r>
      <w:r w:rsidR="7B7A3E0B" w:rsidRPr="00E826B8">
        <w:rPr>
          <w:rFonts w:ascii="Arial Narrow" w:hAnsi="Arial Narrow"/>
          <w:b/>
          <w:bCs/>
          <w:sz w:val="24"/>
          <w:szCs w:val="24"/>
        </w:rPr>
        <w:t xml:space="preserve"> de septiembre</w:t>
      </w:r>
      <w:r w:rsidRPr="00E826B8">
        <w:rPr>
          <w:rFonts w:ascii="Arial Narrow" w:hAnsi="Arial Narrow"/>
          <w:sz w:val="24"/>
          <w:szCs w:val="24"/>
        </w:rPr>
        <w:t xml:space="preserve"> </w:t>
      </w:r>
    </w:p>
    <w:p w14:paraId="2397EF37" w14:textId="21A8AB32" w:rsidR="00A5368B" w:rsidRPr="00E826B8" w:rsidRDefault="00650143" w:rsidP="00E826B8">
      <w:pPr>
        <w:numPr>
          <w:ilvl w:val="0"/>
          <w:numId w:val="9"/>
        </w:numPr>
        <w:spacing w:after="0" w:line="360" w:lineRule="auto"/>
        <w:ind w:hanging="360"/>
        <w:jc w:val="both"/>
        <w:rPr>
          <w:rFonts w:ascii="Arial Narrow" w:hAnsi="Arial Narrow"/>
          <w:sz w:val="24"/>
          <w:szCs w:val="24"/>
        </w:rPr>
      </w:pPr>
      <w:r w:rsidRPr="00E826B8">
        <w:rPr>
          <w:rFonts w:ascii="Arial Narrow" w:hAnsi="Arial Narrow"/>
          <w:sz w:val="24"/>
          <w:szCs w:val="24"/>
        </w:rPr>
        <w:t>Jornadas de orientación a ponentes:</w:t>
      </w:r>
      <w:r w:rsidRPr="00E826B8">
        <w:rPr>
          <w:rFonts w:ascii="Arial Narrow" w:hAnsi="Arial Narrow"/>
          <w:b/>
          <w:bCs/>
          <w:sz w:val="24"/>
          <w:szCs w:val="24"/>
        </w:rPr>
        <w:t xml:space="preserve"> </w:t>
      </w:r>
      <w:r w:rsidR="4C3ACB75" w:rsidRPr="00E826B8">
        <w:rPr>
          <w:rFonts w:ascii="Arial Narrow" w:hAnsi="Arial Narrow"/>
          <w:b/>
          <w:bCs/>
          <w:color w:val="000000" w:themeColor="text1"/>
          <w:sz w:val="24"/>
          <w:szCs w:val="24"/>
          <w:lang w:val="es"/>
        </w:rPr>
        <w:t>del</w:t>
      </w:r>
      <w:r w:rsidR="46586733" w:rsidRPr="00E826B8">
        <w:rPr>
          <w:rFonts w:ascii="Arial Narrow" w:hAnsi="Arial Narrow"/>
          <w:b/>
          <w:bCs/>
          <w:color w:val="000000" w:themeColor="text1"/>
          <w:sz w:val="24"/>
          <w:szCs w:val="24"/>
          <w:lang w:val="es"/>
        </w:rPr>
        <w:t xml:space="preserve"> v</w:t>
      </w:r>
      <w:r w:rsidR="4C3ACB75" w:rsidRPr="00E826B8">
        <w:rPr>
          <w:rFonts w:ascii="Arial Narrow" w:hAnsi="Arial Narrow"/>
          <w:b/>
          <w:bCs/>
          <w:color w:val="000000" w:themeColor="text1"/>
          <w:sz w:val="24"/>
          <w:szCs w:val="24"/>
          <w:lang w:val="es"/>
        </w:rPr>
        <w:t>iernes 13 al viernes 20 de octubre</w:t>
      </w:r>
      <w:r w:rsidR="4C3ACB75" w:rsidRPr="00E826B8">
        <w:rPr>
          <w:rFonts w:ascii="Arial Narrow" w:hAnsi="Arial Narrow"/>
          <w:sz w:val="24"/>
          <w:szCs w:val="24"/>
        </w:rPr>
        <w:t xml:space="preserve"> </w:t>
      </w:r>
    </w:p>
    <w:p w14:paraId="42C0B411" w14:textId="28358D3F" w:rsidR="00A5368B" w:rsidRPr="00E826B8" w:rsidRDefault="00650143" w:rsidP="00E826B8">
      <w:pPr>
        <w:numPr>
          <w:ilvl w:val="0"/>
          <w:numId w:val="9"/>
        </w:numPr>
        <w:spacing w:after="5" w:line="360" w:lineRule="auto"/>
        <w:ind w:hanging="360"/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E826B8">
        <w:rPr>
          <w:rFonts w:ascii="Arial Narrow" w:hAnsi="Arial Narrow"/>
          <w:sz w:val="24"/>
          <w:szCs w:val="24"/>
        </w:rPr>
        <w:t xml:space="preserve">Fecha cierre de inscripción y recepción de ponencias: </w:t>
      </w:r>
      <w:r w:rsidR="1146470B" w:rsidRPr="001A0848">
        <w:rPr>
          <w:rFonts w:ascii="Arial Narrow" w:hAnsi="Arial Narrow"/>
          <w:b/>
          <w:bCs/>
          <w:color w:val="000000" w:themeColor="text1"/>
          <w:sz w:val="24"/>
          <w:szCs w:val="24"/>
          <w:lang w:val="es"/>
        </w:rPr>
        <w:t>3</w:t>
      </w:r>
      <w:r w:rsidR="1146470B" w:rsidRPr="00E826B8">
        <w:rPr>
          <w:rFonts w:ascii="Arial Narrow" w:hAnsi="Arial Narrow"/>
          <w:b/>
          <w:bCs/>
          <w:color w:val="000000" w:themeColor="text1"/>
          <w:sz w:val="24"/>
          <w:szCs w:val="24"/>
          <w:lang w:val="es"/>
        </w:rPr>
        <w:t xml:space="preserve"> de noviembre 2023 </w:t>
      </w:r>
    </w:p>
    <w:p w14:paraId="7FC145B1" w14:textId="75AE18AB" w:rsidR="00A5368B" w:rsidRPr="00E826B8" w:rsidRDefault="00650143" w:rsidP="00E826B8">
      <w:pPr>
        <w:numPr>
          <w:ilvl w:val="0"/>
          <w:numId w:val="9"/>
        </w:numPr>
        <w:spacing w:after="5" w:line="360" w:lineRule="auto"/>
        <w:ind w:hanging="360"/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E826B8">
        <w:rPr>
          <w:rFonts w:ascii="Arial Narrow" w:hAnsi="Arial Narrow"/>
          <w:sz w:val="24"/>
          <w:szCs w:val="24"/>
        </w:rPr>
        <w:t>Desarrollo de la XI</w:t>
      </w:r>
      <w:r w:rsidR="00F03D56" w:rsidRPr="00E826B8">
        <w:rPr>
          <w:rFonts w:ascii="Arial Narrow" w:hAnsi="Arial Narrow"/>
          <w:sz w:val="24"/>
          <w:szCs w:val="24"/>
        </w:rPr>
        <w:t>V</w:t>
      </w:r>
      <w:r w:rsidRPr="00E826B8">
        <w:rPr>
          <w:rFonts w:ascii="Arial Narrow" w:hAnsi="Arial Narrow"/>
          <w:sz w:val="24"/>
          <w:szCs w:val="24"/>
        </w:rPr>
        <w:t xml:space="preserve"> Jornada de Innovación Educativa: </w:t>
      </w:r>
      <w:r w:rsidR="4222BD6D" w:rsidRPr="00E826B8">
        <w:rPr>
          <w:rFonts w:ascii="Arial Narrow" w:hAnsi="Arial Narrow"/>
          <w:b/>
          <w:bCs/>
          <w:sz w:val="24"/>
          <w:szCs w:val="24"/>
        </w:rPr>
        <w:t xml:space="preserve">6 y 7 </w:t>
      </w:r>
      <w:r w:rsidRPr="00E826B8">
        <w:rPr>
          <w:rFonts w:ascii="Arial Narrow" w:hAnsi="Arial Narrow"/>
          <w:b/>
          <w:bCs/>
          <w:sz w:val="24"/>
          <w:szCs w:val="24"/>
        </w:rPr>
        <w:t xml:space="preserve">de diciembre </w:t>
      </w:r>
    </w:p>
    <w:p w14:paraId="349BA584" w14:textId="77777777" w:rsidR="00A5368B" w:rsidRPr="00E826B8" w:rsidRDefault="00650143" w:rsidP="00E826B8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826B8">
        <w:rPr>
          <w:rFonts w:ascii="Arial Narrow" w:eastAsia="Arial" w:hAnsi="Arial Narrow" w:cs="Arial"/>
          <w:sz w:val="24"/>
          <w:szCs w:val="24"/>
        </w:rPr>
        <w:t xml:space="preserve"> </w:t>
      </w:r>
    </w:p>
    <w:p w14:paraId="79191BBB" w14:textId="38C96679" w:rsidR="3CACE1CF" w:rsidRDefault="3CACE1CF" w:rsidP="3CACE1CF">
      <w:pPr>
        <w:spacing w:after="0"/>
        <w:rPr>
          <w:rFonts w:ascii="Arial" w:eastAsia="Arial" w:hAnsi="Arial" w:cs="Arial"/>
          <w:sz w:val="24"/>
          <w:szCs w:val="24"/>
        </w:rPr>
      </w:pPr>
    </w:p>
    <w:p w14:paraId="211FEB68" w14:textId="74D4F5EE" w:rsidR="3CACE1CF" w:rsidRDefault="3CACE1CF" w:rsidP="3CACE1CF">
      <w:pPr>
        <w:spacing w:after="0"/>
        <w:rPr>
          <w:rFonts w:ascii="Arial" w:eastAsia="Arial" w:hAnsi="Arial" w:cs="Arial"/>
          <w:sz w:val="24"/>
          <w:szCs w:val="24"/>
        </w:rPr>
      </w:pPr>
    </w:p>
    <w:p w14:paraId="4CB9045B" w14:textId="008C9AE3" w:rsidR="3CACE1CF" w:rsidRDefault="3CACE1CF" w:rsidP="3CACE1CF">
      <w:pPr>
        <w:spacing w:after="0"/>
        <w:rPr>
          <w:rFonts w:ascii="Arial" w:eastAsia="Arial" w:hAnsi="Arial" w:cs="Arial"/>
          <w:sz w:val="24"/>
          <w:szCs w:val="24"/>
        </w:rPr>
      </w:pPr>
    </w:p>
    <w:p w14:paraId="2B5379FC" w14:textId="140ABC18" w:rsidR="3CACE1CF" w:rsidRDefault="3CACE1CF" w:rsidP="3CACE1CF">
      <w:pPr>
        <w:spacing w:after="0"/>
        <w:rPr>
          <w:rFonts w:ascii="Arial" w:eastAsia="Arial" w:hAnsi="Arial" w:cs="Arial"/>
          <w:sz w:val="24"/>
          <w:szCs w:val="24"/>
        </w:rPr>
      </w:pPr>
    </w:p>
    <w:p w14:paraId="78FBD08A" w14:textId="0391D4B1" w:rsidR="3CACE1CF" w:rsidRDefault="3CACE1CF" w:rsidP="3CACE1CF">
      <w:pPr>
        <w:spacing w:after="0"/>
        <w:rPr>
          <w:rFonts w:ascii="Arial" w:eastAsia="Arial" w:hAnsi="Arial" w:cs="Arial"/>
          <w:sz w:val="24"/>
          <w:szCs w:val="24"/>
        </w:rPr>
      </w:pPr>
    </w:p>
    <w:p w14:paraId="54AF6AD6" w14:textId="248AE7DD" w:rsidR="3CACE1CF" w:rsidRDefault="3CACE1CF" w:rsidP="3CACE1CF">
      <w:pPr>
        <w:spacing w:after="0"/>
        <w:rPr>
          <w:rFonts w:ascii="Arial" w:eastAsia="Arial" w:hAnsi="Arial" w:cs="Arial"/>
          <w:sz w:val="24"/>
          <w:szCs w:val="24"/>
        </w:rPr>
      </w:pPr>
    </w:p>
    <w:p w14:paraId="0FD5992A" w14:textId="18560725" w:rsidR="3CACE1CF" w:rsidRDefault="3CACE1CF" w:rsidP="3CACE1CF">
      <w:pPr>
        <w:spacing w:after="0"/>
        <w:rPr>
          <w:rFonts w:ascii="Arial" w:eastAsia="Arial" w:hAnsi="Arial" w:cs="Arial"/>
          <w:sz w:val="24"/>
          <w:szCs w:val="24"/>
        </w:rPr>
      </w:pPr>
    </w:p>
    <w:p w14:paraId="2B5CDB69" w14:textId="7EA7E644" w:rsidR="3CACE1CF" w:rsidRDefault="3CACE1CF" w:rsidP="3CACE1CF">
      <w:pPr>
        <w:spacing w:after="0"/>
        <w:rPr>
          <w:rFonts w:ascii="Arial" w:eastAsia="Arial" w:hAnsi="Arial" w:cs="Arial"/>
          <w:sz w:val="24"/>
          <w:szCs w:val="24"/>
        </w:rPr>
      </w:pPr>
    </w:p>
    <w:p w14:paraId="7ED63C62" w14:textId="62A4501F" w:rsidR="3CACE1CF" w:rsidRDefault="3CACE1CF" w:rsidP="3CACE1CF">
      <w:pPr>
        <w:spacing w:after="0"/>
        <w:rPr>
          <w:rFonts w:ascii="Arial" w:eastAsia="Arial" w:hAnsi="Arial" w:cs="Arial"/>
          <w:sz w:val="24"/>
          <w:szCs w:val="24"/>
        </w:rPr>
      </w:pPr>
    </w:p>
    <w:p w14:paraId="78B215CF" w14:textId="7DBB02C0" w:rsidR="3CACE1CF" w:rsidRDefault="3CACE1CF" w:rsidP="3CACE1CF">
      <w:pPr>
        <w:spacing w:after="0"/>
        <w:rPr>
          <w:rFonts w:ascii="Arial" w:eastAsia="Arial" w:hAnsi="Arial" w:cs="Arial"/>
          <w:sz w:val="24"/>
          <w:szCs w:val="24"/>
        </w:rPr>
      </w:pPr>
    </w:p>
    <w:p w14:paraId="574A1422" w14:textId="3D8BB9DF" w:rsidR="3CACE1CF" w:rsidRDefault="3CACE1CF" w:rsidP="3CACE1CF">
      <w:pPr>
        <w:spacing w:after="0"/>
        <w:rPr>
          <w:rFonts w:ascii="Arial" w:eastAsia="Arial" w:hAnsi="Arial" w:cs="Arial"/>
          <w:sz w:val="24"/>
          <w:szCs w:val="24"/>
        </w:rPr>
      </w:pPr>
    </w:p>
    <w:p w14:paraId="419086F9" w14:textId="574B15B4" w:rsidR="3CACE1CF" w:rsidRDefault="3CACE1CF" w:rsidP="3CACE1CF">
      <w:pPr>
        <w:spacing w:after="0"/>
        <w:rPr>
          <w:rFonts w:ascii="Arial" w:eastAsia="Arial" w:hAnsi="Arial" w:cs="Arial"/>
          <w:sz w:val="24"/>
          <w:szCs w:val="24"/>
        </w:rPr>
      </w:pPr>
    </w:p>
    <w:p w14:paraId="35D78AB8" w14:textId="70618396" w:rsidR="3CACE1CF" w:rsidRDefault="3CACE1CF" w:rsidP="3CACE1CF">
      <w:pPr>
        <w:spacing w:after="0"/>
        <w:rPr>
          <w:rFonts w:ascii="Arial" w:eastAsia="Arial" w:hAnsi="Arial" w:cs="Arial"/>
          <w:sz w:val="24"/>
          <w:szCs w:val="24"/>
        </w:rPr>
      </w:pPr>
    </w:p>
    <w:p w14:paraId="5206B904" w14:textId="0B78BCFA" w:rsidR="3CACE1CF" w:rsidRDefault="3CACE1CF" w:rsidP="3CACE1CF">
      <w:pPr>
        <w:spacing w:after="0"/>
        <w:rPr>
          <w:rFonts w:ascii="Arial" w:eastAsia="Arial" w:hAnsi="Arial" w:cs="Arial"/>
          <w:sz w:val="24"/>
          <w:szCs w:val="24"/>
        </w:rPr>
      </w:pPr>
    </w:p>
    <w:p w14:paraId="6CAA9ED8" w14:textId="56E86A0E" w:rsidR="3CACE1CF" w:rsidRDefault="3CACE1CF" w:rsidP="3CACE1CF">
      <w:pPr>
        <w:spacing w:after="0"/>
        <w:rPr>
          <w:rFonts w:ascii="Arial" w:eastAsia="Arial" w:hAnsi="Arial" w:cs="Arial"/>
          <w:sz w:val="24"/>
          <w:szCs w:val="24"/>
        </w:rPr>
      </w:pPr>
    </w:p>
    <w:p w14:paraId="2F8C7A10" w14:textId="09AF288C" w:rsidR="3CACE1CF" w:rsidRDefault="3CACE1CF" w:rsidP="3CACE1CF">
      <w:pPr>
        <w:spacing w:after="0"/>
        <w:rPr>
          <w:rFonts w:ascii="Arial" w:eastAsia="Arial" w:hAnsi="Arial" w:cs="Arial"/>
          <w:sz w:val="24"/>
          <w:szCs w:val="24"/>
        </w:rPr>
      </w:pPr>
    </w:p>
    <w:p w14:paraId="2E1FFF01" w14:textId="1EAE662F" w:rsidR="3CACE1CF" w:rsidRDefault="3CACE1CF" w:rsidP="3CACE1CF">
      <w:pPr>
        <w:spacing w:after="0"/>
        <w:rPr>
          <w:rFonts w:ascii="Arial" w:eastAsia="Arial" w:hAnsi="Arial" w:cs="Arial"/>
          <w:sz w:val="24"/>
          <w:szCs w:val="24"/>
        </w:rPr>
      </w:pPr>
    </w:p>
    <w:p w14:paraId="69013FD9" w14:textId="2433C412" w:rsidR="3CACE1CF" w:rsidRDefault="3CACE1CF" w:rsidP="3CACE1CF">
      <w:pPr>
        <w:spacing w:after="0"/>
        <w:rPr>
          <w:rFonts w:ascii="Arial" w:eastAsia="Arial" w:hAnsi="Arial" w:cs="Arial"/>
          <w:sz w:val="24"/>
          <w:szCs w:val="24"/>
        </w:rPr>
      </w:pPr>
    </w:p>
    <w:p w14:paraId="317AD0B3" w14:textId="065DD74E" w:rsidR="3CACE1CF" w:rsidRDefault="3CACE1CF" w:rsidP="3CACE1CF">
      <w:pPr>
        <w:spacing w:after="0"/>
        <w:rPr>
          <w:rFonts w:ascii="Arial" w:eastAsia="Arial" w:hAnsi="Arial" w:cs="Arial"/>
          <w:sz w:val="24"/>
          <w:szCs w:val="24"/>
        </w:rPr>
      </w:pPr>
    </w:p>
    <w:p w14:paraId="47D731C3" w14:textId="3E68C70F" w:rsidR="3CACE1CF" w:rsidRDefault="3CACE1CF" w:rsidP="3CACE1CF">
      <w:pPr>
        <w:spacing w:after="0"/>
        <w:rPr>
          <w:rFonts w:ascii="Arial" w:eastAsia="Arial" w:hAnsi="Arial" w:cs="Arial"/>
          <w:sz w:val="24"/>
          <w:szCs w:val="24"/>
        </w:rPr>
      </w:pPr>
    </w:p>
    <w:p w14:paraId="774F3F1E" w14:textId="41245B2C" w:rsidR="3CACE1CF" w:rsidRDefault="3CACE1CF" w:rsidP="3CACE1CF">
      <w:pPr>
        <w:spacing w:after="0"/>
        <w:rPr>
          <w:rFonts w:ascii="Arial" w:eastAsia="Arial" w:hAnsi="Arial" w:cs="Arial"/>
          <w:sz w:val="24"/>
          <w:szCs w:val="24"/>
        </w:rPr>
      </w:pPr>
    </w:p>
    <w:p w14:paraId="468A47E9" w14:textId="24CEBC81" w:rsidR="3CACE1CF" w:rsidRDefault="3CACE1CF" w:rsidP="3CACE1CF">
      <w:pPr>
        <w:spacing w:after="0"/>
        <w:rPr>
          <w:rFonts w:ascii="Arial" w:eastAsia="Arial" w:hAnsi="Arial" w:cs="Arial"/>
          <w:sz w:val="24"/>
          <w:szCs w:val="24"/>
        </w:rPr>
      </w:pPr>
    </w:p>
    <w:p w14:paraId="66659A0D" w14:textId="22B6D07D" w:rsidR="3CACE1CF" w:rsidRDefault="3CACE1CF" w:rsidP="3CACE1CF">
      <w:pPr>
        <w:spacing w:after="0"/>
        <w:rPr>
          <w:rFonts w:ascii="Arial" w:eastAsia="Arial" w:hAnsi="Arial" w:cs="Arial"/>
          <w:sz w:val="24"/>
          <w:szCs w:val="24"/>
        </w:rPr>
      </w:pPr>
    </w:p>
    <w:sectPr w:rsidR="3CACE1CF">
      <w:headerReference w:type="even" r:id="rId7"/>
      <w:headerReference w:type="default" r:id="rId8"/>
      <w:headerReference w:type="first" r:id="rId9"/>
      <w:pgSz w:w="12240" w:h="15840"/>
      <w:pgMar w:top="756" w:right="1071" w:bottom="1598" w:left="10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B2378" w14:textId="77777777" w:rsidR="00C10970" w:rsidRDefault="00C10970">
      <w:pPr>
        <w:spacing w:after="0" w:line="240" w:lineRule="auto"/>
      </w:pPr>
      <w:r>
        <w:separator/>
      </w:r>
    </w:p>
  </w:endnote>
  <w:endnote w:type="continuationSeparator" w:id="0">
    <w:p w14:paraId="040563B7" w14:textId="77777777" w:rsidR="00C10970" w:rsidRDefault="00C1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19D57" w14:textId="77777777" w:rsidR="00C10970" w:rsidRDefault="00C10970">
      <w:pPr>
        <w:spacing w:after="0" w:line="240" w:lineRule="auto"/>
      </w:pPr>
      <w:r>
        <w:separator/>
      </w:r>
    </w:p>
  </w:footnote>
  <w:footnote w:type="continuationSeparator" w:id="0">
    <w:p w14:paraId="75659170" w14:textId="77777777" w:rsidR="00C10970" w:rsidRDefault="00C1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BE2F1" w14:textId="77777777" w:rsidR="00A5368B" w:rsidRDefault="00650143">
    <w:r>
      <w:rPr>
        <w:noProof/>
        <w:lang w:val="es-HN" w:eastAsia="es-HN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5FE779C" wp14:editId="4E3F8432">
              <wp:simplePos x="0" y="0"/>
              <wp:positionH relativeFrom="page">
                <wp:posOffset>0</wp:posOffset>
              </wp:positionH>
              <wp:positionV relativeFrom="page">
                <wp:posOffset>-1</wp:posOffset>
              </wp:positionV>
              <wp:extent cx="7772908" cy="10059035"/>
              <wp:effectExtent l="0" t="0" r="0" b="0"/>
              <wp:wrapNone/>
              <wp:docPr id="3486" name="Group 34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908" cy="10059035"/>
                        <a:chOff x="0" y="0"/>
                        <a:chExt cx="7772908" cy="10059035"/>
                      </a:xfrm>
                    </wpg:grpSpPr>
                    <pic:pic xmlns:pic="http://schemas.openxmlformats.org/drawingml/2006/picture">
                      <pic:nvPicPr>
                        <pic:cNvPr id="3487" name="Picture 348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908" cy="100590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group id="Group 3486" style="width:612.04pt;height:792.05pt;position:absolute;z-index:-2147483648;mso-position-horizontal-relative:page;mso-position-horizontal:absolute;margin-left:0pt;mso-position-vertical-relative:page;margin-top:-0.00012207pt;" coordsize="77729,100590">
              <v:shape id="Picture 3487" style="position:absolute;width:77729;height:100590;left:0;top:0;" filled="f">
                <v:imagedata r:id="rId4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4A2F2" w14:textId="77777777" w:rsidR="00A5368B" w:rsidRDefault="00650143">
    <w:r>
      <w:rPr>
        <w:noProof/>
        <w:lang w:val="es-HN" w:eastAsia="es-HN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5BF5AE9" wp14:editId="490F9A4D">
              <wp:simplePos x="0" y="0"/>
              <wp:positionH relativeFrom="page">
                <wp:posOffset>0</wp:posOffset>
              </wp:positionH>
              <wp:positionV relativeFrom="page">
                <wp:posOffset>-1</wp:posOffset>
              </wp:positionV>
              <wp:extent cx="7772908" cy="10059035"/>
              <wp:effectExtent l="0" t="0" r="0" b="0"/>
              <wp:wrapNone/>
              <wp:docPr id="3483" name="Group 34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908" cy="10059035"/>
                        <a:chOff x="0" y="0"/>
                        <a:chExt cx="7772908" cy="10059035"/>
                      </a:xfrm>
                    </wpg:grpSpPr>
                    <pic:pic xmlns:pic="http://schemas.openxmlformats.org/drawingml/2006/picture">
                      <pic:nvPicPr>
                        <pic:cNvPr id="3484" name="Picture 348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908" cy="100590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group id="Group 3483" style="width:612.04pt;height:792.05pt;position:absolute;z-index:-2147483648;mso-position-horizontal-relative:page;mso-position-horizontal:absolute;margin-left:0pt;mso-position-vertical-relative:page;margin-top:-0.00012207pt;" coordsize="77729,100590">
              <v:shape id="Picture 3484" style="position:absolute;width:77729;height:100590;left:0;top:0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F844" w14:textId="77777777" w:rsidR="00A5368B" w:rsidRDefault="00650143">
    <w:r>
      <w:rPr>
        <w:noProof/>
        <w:lang w:val="es-HN" w:eastAsia="es-HN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69F46F9" wp14:editId="5772B7D7">
              <wp:simplePos x="0" y="0"/>
              <wp:positionH relativeFrom="page">
                <wp:posOffset>0</wp:posOffset>
              </wp:positionH>
              <wp:positionV relativeFrom="page">
                <wp:posOffset>-1</wp:posOffset>
              </wp:positionV>
              <wp:extent cx="7772908" cy="10059035"/>
              <wp:effectExtent l="0" t="0" r="0" b="0"/>
              <wp:wrapNone/>
              <wp:docPr id="3480" name="Group 34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908" cy="10059035"/>
                        <a:chOff x="0" y="0"/>
                        <a:chExt cx="7772908" cy="10059035"/>
                      </a:xfrm>
                    </wpg:grpSpPr>
                    <pic:pic xmlns:pic="http://schemas.openxmlformats.org/drawingml/2006/picture">
                      <pic:nvPicPr>
                        <pic:cNvPr id="3481" name="Picture 34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908" cy="100590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group id="Group 3480" style="width:612.04pt;height:792.05pt;position:absolute;z-index:-2147483648;mso-position-horizontal-relative:page;mso-position-horizontal:absolute;margin-left:0pt;mso-position-vertical-relative:page;margin-top:-0.00012207pt;" coordsize="77729,100590">
              <v:shape id="Picture 3481" style="position:absolute;width:77729;height:100590;left:0;top:0;" filled="f">
                <v:imagedata r:id="rId4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E25B"/>
    <w:multiLevelType w:val="hybridMultilevel"/>
    <w:tmpl w:val="9C863F34"/>
    <w:lvl w:ilvl="0" w:tplc="2F74D67C">
      <w:start w:val="1"/>
      <w:numFmt w:val="upperLetter"/>
      <w:lvlText w:val="%1."/>
      <w:lvlJc w:val="left"/>
      <w:pPr>
        <w:ind w:left="720" w:hanging="360"/>
      </w:pPr>
    </w:lvl>
    <w:lvl w:ilvl="1" w:tplc="D5F6B7A6">
      <w:start w:val="1"/>
      <w:numFmt w:val="lowerLetter"/>
      <w:lvlText w:val="%2."/>
      <w:lvlJc w:val="left"/>
      <w:pPr>
        <w:ind w:left="1440" w:hanging="360"/>
      </w:pPr>
    </w:lvl>
    <w:lvl w:ilvl="2" w:tplc="0D5E5142">
      <w:start w:val="1"/>
      <w:numFmt w:val="lowerRoman"/>
      <w:lvlText w:val="%3."/>
      <w:lvlJc w:val="right"/>
      <w:pPr>
        <w:ind w:left="2160" w:hanging="180"/>
      </w:pPr>
    </w:lvl>
    <w:lvl w:ilvl="3" w:tplc="D67E5B94">
      <w:start w:val="1"/>
      <w:numFmt w:val="decimal"/>
      <w:lvlText w:val="%4."/>
      <w:lvlJc w:val="left"/>
      <w:pPr>
        <w:ind w:left="2880" w:hanging="360"/>
      </w:pPr>
    </w:lvl>
    <w:lvl w:ilvl="4" w:tplc="C83AD2F8">
      <w:start w:val="1"/>
      <w:numFmt w:val="lowerLetter"/>
      <w:lvlText w:val="%5."/>
      <w:lvlJc w:val="left"/>
      <w:pPr>
        <w:ind w:left="3600" w:hanging="360"/>
      </w:pPr>
    </w:lvl>
    <w:lvl w:ilvl="5" w:tplc="EC62197E">
      <w:start w:val="1"/>
      <w:numFmt w:val="lowerRoman"/>
      <w:lvlText w:val="%6."/>
      <w:lvlJc w:val="right"/>
      <w:pPr>
        <w:ind w:left="4320" w:hanging="180"/>
      </w:pPr>
    </w:lvl>
    <w:lvl w:ilvl="6" w:tplc="7C564CC8">
      <w:start w:val="1"/>
      <w:numFmt w:val="decimal"/>
      <w:lvlText w:val="%7."/>
      <w:lvlJc w:val="left"/>
      <w:pPr>
        <w:ind w:left="5040" w:hanging="360"/>
      </w:pPr>
    </w:lvl>
    <w:lvl w:ilvl="7" w:tplc="213C7B2A">
      <w:start w:val="1"/>
      <w:numFmt w:val="lowerLetter"/>
      <w:lvlText w:val="%8."/>
      <w:lvlJc w:val="left"/>
      <w:pPr>
        <w:ind w:left="5760" w:hanging="360"/>
      </w:pPr>
    </w:lvl>
    <w:lvl w:ilvl="8" w:tplc="8894274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C3138"/>
    <w:multiLevelType w:val="hybridMultilevel"/>
    <w:tmpl w:val="F4089AF0"/>
    <w:lvl w:ilvl="0" w:tplc="5DEC7D34">
      <w:start w:val="1"/>
      <w:numFmt w:val="upperLetter"/>
      <w:lvlText w:val="%1."/>
      <w:lvlJc w:val="left"/>
      <w:pPr>
        <w:ind w:left="720" w:hanging="360"/>
      </w:pPr>
    </w:lvl>
    <w:lvl w:ilvl="1" w:tplc="BCDCCC7E">
      <w:start w:val="1"/>
      <w:numFmt w:val="lowerLetter"/>
      <w:lvlText w:val="%2."/>
      <w:lvlJc w:val="left"/>
      <w:pPr>
        <w:ind w:left="1440" w:hanging="360"/>
      </w:pPr>
    </w:lvl>
    <w:lvl w:ilvl="2" w:tplc="9D6015AA">
      <w:start w:val="1"/>
      <w:numFmt w:val="lowerRoman"/>
      <w:lvlText w:val="%3."/>
      <w:lvlJc w:val="right"/>
      <w:pPr>
        <w:ind w:left="2160" w:hanging="180"/>
      </w:pPr>
    </w:lvl>
    <w:lvl w:ilvl="3" w:tplc="5DE0AFA6">
      <w:start w:val="1"/>
      <w:numFmt w:val="decimal"/>
      <w:lvlText w:val="%4."/>
      <w:lvlJc w:val="left"/>
      <w:pPr>
        <w:ind w:left="2880" w:hanging="360"/>
      </w:pPr>
    </w:lvl>
    <w:lvl w:ilvl="4" w:tplc="01E4D31A">
      <w:start w:val="1"/>
      <w:numFmt w:val="lowerLetter"/>
      <w:lvlText w:val="%5."/>
      <w:lvlJc w:val="left"/>
      <w:pPr>
        <w:ind w:left="3600" w:hanging="360"/>
      </w:pPr>
    </w:lvl>
    <w:lvl w:ilvl="5" w:tplc="104EDFF6">
      <w:start w:val="1"/>
      <w:numFmt w:val="lowerRoman"/>
      <w:lvlText w:val="%6."/>
      <w:lvlJc w:val="right"/>
      <w:pPr>
        <w:ind w:left="4320" w:hanging="180"/>
      </w:pPr>
    </w:lvl>
    <w:lvl w:ilvl="6" w:tplc="6E16AFD8">
      <w:start w:val="1"/>
      <w:numFmt w:val="decimal"/>
      <w:lvlText w:val="%7."/>
      <w:lvlJc w:val="left"/>
      <w:pPr>
        <w:ind w:left="5040" w:hanging="360"/>
      </w:pPr>
    </w:lvl>
    <w:lvl w:ilvl="7" w:tplc="5CFA75A8">
      <w:start w:val="1"/>
      <w:numFmt w:val="lowerLetter"/>
      <w:lvlText w:val="%8."/>
      <w:lvlJc w:val="left"/>
      <w:pPr>
        <w:ind w:left="5760" w:hanging="360"/>
      </w:pPr>
    </w:lvl>
    <w:lvl w:ilvl="8" w:tplc="1D7EEE3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E30EF"/>
    <w:multiLevelType w:val="hybridMultilevel"/>
    <w:tmpl w:val="F63017D0"/>
    <w:lvl w:ilvl="0" w:tplc="CE7E615C">
      <w:start w:val="1"/>
      <w:numFmt w:val="decimal"/>
      <w:lvlText w:val="%1."/>
      <w:lvlJc w:val="left"/>
      <w:pPr>
        <w:ind w:left="2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63A3936">
      <w:start w:val="1"/>
      <w:numFmt w:val="lowerLetter"/>
      <w:lvlText w:val="%2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9E679EC">
      <w:start w:val="1"/>
      <w:numFmt w:val="lowerRoman"/>
      <w:lvlText w:val="%3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DECBAE">
      <w:start w:val="1"/>
      <w:numFmt w:val="decimal"/>
      <w:lvlText w:val="%4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3E13EE">
      <w:start w:val="1"/>
      <w:numFmt w:val="lowerLetter"/>
      <w:lvlText w:val="%5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E643B50">
      <w:start w:val="1"/>
      <w:numFmt w:val="lowerRoman"/>
      <w:lvlText w:val="%6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44825C6">
      <w:start w:val="1"/>
      <w:numFmt w:val="decimal"/>
      <w:lvlText w:val="%7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0E6ABAC">
      <w:start w:val="1"/>
      <w:numFmt w:val="lowerLetter"/>
      <w:lvlText w:val="%8"/>
      <w:lvlJc w:val="left"/>
      <w:pPr>
        <w:ind w:left="6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0090E8">
      <w:start w:val="1"/>
      <w:numFmt w:val="lowerRoman"/>
      <w:lvlText w:val="%9"/>
      <w:lvlJc w:val="left"/>
      <w:pPr>
        <w:ind w:left="7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3C0FE1"/>
    <w:multiLevelType w:val="hybridMultilevel"/>
    <w:tmpl w:val="9E1C472A"/>
    <w:lvl w:ilvl="0" w:tplc="FFFFFFFF">
      <w:start w:val="1"/>
      <w:numFmt w:val="decimal"/>
      <w:lvlText w:val="%1."/>
      <w:lvlJc w:val="left"/>
      <w:pPr>
        <w:ind w:left="14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F">
      <w:start w:val="1"/>
      <w:numFmt w:val="decimal"/>
      <w:lvlText w:val="%2."/>
      <w:lvlJc w:val="left"/>
      <w:pPr>
        <w:ind w:left="1428" w:hanging="360"/>
      </w:pPr>
    </w:lvl>
    <w:lvl w:ilvl="2" w:tplc="FFFFFFFF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6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7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8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D27012"/>
    <w:multiLevelType w:val="hybridMultilevel"/>
    <w:tmpl w:val="DE8AFB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BBAF7"/>
    <w:multiLevelType w:val="hybridMultilevel"/>
    <w:tmpl w:val="E958626E"/>
    <w:lvl w:ilvl="0" w:tplc="8F8C9836">
      <w:start w:val="1"/>
      <w:numFmt w:val="upperLetter"/>
      <w:lvlText w:val="%1."/>
      <w:lvlJc w:val="left"/>
      <w:pPr>
        <w:ind w:left="720" w:hanging="360"/>
      </w:pPr>
    </w:lvl>
    <w:lvl w:ilvl="1" w:tplc="C6F064F6">
      <w:start w:val="1"/>
      <w:numFmt w:val="lowerLetter"/>
      <w:lvlText w:val="%2."/>
      <w:lvlJc w:val="left"/>
      <w:pPr>
        <w:ind w:left="1440" w:hanging="360"/>
      </w:pPr>
    </w:lvl>
    <w:lvl w:ilvl="2" w:tplc="BB9835EE">
      <w:start w:val="1"/>
      <w:numFmt w:val="lowerRoman"/>
      <w:lvlText w:val="%3."/>
      <w:lvlJc w:val="right"/>
      <w:pPr>
        <w:ind w:left="2160" w:hanging="180"/>
      </w:pPr>
    </w:lvl>
    <w:lvl w:ilvl="3" w:tplc="69A091BE">
      <w:start w:val="1"/>
      <w:numFmt w:val="decimal"/>
      <w:lvlText w:val="%4."/>
      <w:lvlJc w:val="left"/>
      <w:pPr>
        <w:ind w:left="2880" w:hanging="360"/>
      </w:pPr>
    </w:lvl>
    <w:lvl w:ilvl="4" w:tplc="A2C03C9A">
      <w:start w:val="1"/>
      <w:numFmt w:val="lowerLetter"/>
      <w:lvlText w:val="%5."/>
      <w:lvlJc w:val="left"/>
      <w:pPr>
        <w:ind w:left="3600" w:hanging="360"/>
      </w:pPr>
    </w:lvl>
    <w:lvl w:ilvl="5" w:tplc="2D5A2C42">
      <w:start w:val="1"/>
      <w:numFmt w:val="lowerRoman"/>
      <w:lvlText w:val="%6."/>
      <w:lvlJc w:val="right"/>
      <w:pPr>
        <w:ind w:left="4320" w:hanging="180"/>
      </w:pPr>
    </w:lvl>
    <w:lvl w:ilvl="6" w:tplc="61EABF46">
      <w:start w:val="1"/>
      <w:numFmt w:val="decimal"/>
      <w:lvlText w:val="%7."/>
      <w:lvlJc w:val="left"/>
      <w:pPr>
        <w:ind w:left="5040" w:hanging="360"/>
      </w:pPr>
    </w:lvl>
    <w:lvl w:ilvl="7" w:tplc="8D14C366">
      <w:start w:val="1"/>
      <w:numFmt w:val="lowerLetter"/>
      <w:lvlText w:val="%8."/>
      <w:lvlJc w:val="left"/>
      <w:pPr>
        <w:ind w:left="5760" w:hanging="360"/>
      </w:pPr>
    </w:lvl>
    <w:lvl w:ilvl="8" w:tplc="D8561D7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723FD"/>
    <w:multiLevelType w:val="hybridMultilevel"/>
    <w:tmpl w:val="EF148C1A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7C0DDEF"/>
    <w:multiLevelType w:val="hybridMultilevel"/>
    <w:tmpl w:val="89E20AB2"/>
    <w:lvl w:ilvl="0" w:tplc="A726EBD0">
      <w:start w:val="1"/>
      <w:numFmt w:val="decimal"/>
      <w:lvlText w:val="%1."/>
      <w:lvlJc w:val="left"/>
      <w:pPr>
        <w:ind w:left="720" w:hanging="360"/>
      </w:pPr>
    </w:lvl>
    <w:lvl w:ilvl="1" w:tplc="3DE4E772">
      <w:start w:val="1"/>
      <w:numFmt w:val="lowerLetter"/>
      <w:lvlText w:val="%2."/>
      <w:lvlJc w:val="left"/>
      <w:pPr>
        <w:ind w:left="1440" w:hanging="360"/>
      </w:pPr>
    </w:lvl>
    <w:lvl w:ilvl="2" w:tplc="A2505BB6">
      <w:start w:val="1"/>
      <w:numFmt w:val="lowerRoman"/>
      <w:lvlText w:val="%3."/>
      <w:lvlJc w:val="right"/>
      <w:pPr>
        <w:ind w:left="2160" w:hanging="180"/>
      </w:pPr>
    </w:lvl>
    <w:lvl w:ilvl="3" w:tplc="E65CD2FE">
      <w:start w:val="1"/>
      <w:numFmt w:val="decimal"/>
      <w:lvlText w:val="%4."/>
      <w:lvlJc w:val="left"/>
      <w:pPr>
        <w:ind w:left="2880" w:hanging="360"/>
      </w:pPr>
    </w:lvl>
    <w:lvl w:ilvl="4" w:tplc="13D896D4">
      <w:start w:val="1"/>
      <w:numFmt w:val="lowerLetter"/>
      <w:lvlText w:val="%5."/>
      <w:lvlJc w:val="left"/>
      <w:pPr>
        <w:ind w:left="3600" w:hanging="360"/>
      </w:pPr>
    </w:lvl>
    <w:lvl w:ilvl="5" w:tplc="AEDA533E">
      <w:start w:val="1"/>
      <w:numFmt w:val="lowerRoman"/>
      <w:lvlText w:val="%6."/>
      <w:lvlJc w:val="right"/>
      <w:pPr>
        <w:ind w:left="4320" w:hanging="180"/>
      </w:pPr>
    </w:lvl>
    <w:lvl w:ilvl="6" w:tplc="C3E4AE0E">
      <w:start w:val="1"/>
      <w:numFmt w:val="decimal"/>
      <w:lvlText w:val="%7."/>
      <w:lvlJc w:val="left"/>
      <w:pPr>
        <w:ind w:left="5040" w:hanging="360"/>
      </w:pPr>
    </w:lvl>
    <w:lvl w:ilvl="7" w:tplc="FC6EC4C8">
      <w:start w:val="1"/>
      <w:numFmt w:val="lowerLetter"/>
      <w:lvlText w:val="%8."/>
      <w:lvlJc w:val="left"/>
      <w:pPr>
        <w:ind w:left="5760" w:hanging="360"/>
      </w:pPr>
    </w:lvl>
    <w:lvl w:ilvl="8" w:tplc="E660842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25046"/>
    <w:multiLevelType w:val="multilevel"/>
    <w:tmpl w:val="6EE255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8452D"/>
    <w:multiLevelType w:val="hybridMultilevel"/>
    <w:tmpl w:val="C8EA59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C10150E">
      <w:start w:val="1"/>
      <w:numFmt w:val="lowerLetter"/>
      <w:lvlText w:val="%2."/>
      <w:lvlJc w:val="left"/>
      <w:pPr>
        <w:ind w:left="1440" w:hanging="360"/>
      </w:pPr>
    </w:lvl>
    <w:lvl w:ilvl="2" w:tplc="1F9CF3DE">
      <w:start w:val="1"/>
      <w:numFmt w:val="lowerRoman"/>
      <w:lvlText w:val="%3."/>
      <w:lvlJc w:val="right"/>
      <w:pPr>
        <w:ind w:left="2160" w:hanging="180"/>
      </w:pPr>
    </w:lvl>
    <w:lvl w:ilvl="3" w:tplc="46CA301E">
      <w:start w:val="1"/>
      <w:numFmt w:val="decimal"/>
      <w:lvlText w:val="%4."/>
      <w:lvlJc w:val="left"/>
      <w:pPr>
        <w:ind w:left="2880" w:hanging="360"/>
      </w:pPr>
    </w:lvl>
    <w:lvl w:ilvl="4" w:tplc="3C02A4DE">
      <w:start w:val="1"/>
      <w:numFmt w:val="lowerLetter"/>
      <w:lvlText w:val="%5."/>
      <w:lvlJc w:val="left"/>
      <w:pPr>
        <w:ind w:left="3600" w:hanging="360"/>
      </w:pPr>
    </w:lvl>
    <w:lvl w:ilvl="5" w:tplc="5B2ADDA4">
      <w:start w:val="1"/>
      <w:numFmt w:val="lowerRoman"/>
      <w:lvlText w:val="%6."/>
      <w:lvlJc w:val="right"/>
      <w:pPr>
        <w:ind w:left="4320" w:hanging="180"/>
      </w:pPr>
    </w:lvl>
    <w:lvl w:ilvl="6" w:tplc="62664158">
      <w:start w:val="1"/>
      <w:numFmt w:val="decimal"/>
      <w:lvlText w:val="%7."/>
      <w:lvlJc w:val="left"/>
      <w:pPr>
        <w:ind w:left="5040" w:hanging="360"/>
      </w:pPr>
    </w:lvl>
    <w:lvl w:ilvl="7" w:tplc="2B8CDDF2">
      <w:start w:val="1"/>
      <w:numFmt w:val="lowerLetter"/>
      <w:lvlText w:val="%8."/>
      <w:lvlJc w:val="left"/>
      <w:pPr>
        <w:ind w:left="5760" w:hanging="360"/>
      </w:pPr>
    </w:lvl>
    <w:lvl w:ilvl="8" w:tplc="394475A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F688E"/>
    <w:multiLevelType w:val="hybridMultilevel"/>
    <w:tmpl w:val="D5081DD2"/>
    <w:lvl w:ilvl="0" w:tplc="48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A9F2F86"/>
    <w:multiLevelType w:val="hybridMultilevel"/>
    <w:tmpl w:val="223E3146"/>
    <w:lvl w:ilvl="0" w:tplc="C03406D2">
      <w:start w:val="1"/>
      <w:numFmt w:val="decimal"/>
      <w:lvlText w:val="%1."/>
      <w:lvlJc w:val="left"/>
      <w:pPr>
        <w:ind w:left="14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F">
      <w:start w:val="1"/>
      <w:numFmt w:val="decimal"/>
      <w:lvlText w:val="%2."/>
      <w:lvlJc w:val="left"/>
      <w:pPr>
        <w:ind w:left="1428" w:hanging="360"/>
      </w:pPr>
    </w:lvl>
    <w:lvl w:ilvl="2" w:tplc="CD7EDAEE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4668A6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B29D9C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DE8CC6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0CFB78">
      <w:start w:val="1"/>
      <w:numFmt w:val="bullet"/>
      <w:lvlText w:val="•"/>
      <w:lvlJc w:val="left"/>
      <w:pPr>
        <w:ind w:left="6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E68048">
      <w:start w:val="1"/>
      <w:numFmt w:val="bullet"/>
      <w:lvlText w:val="o"/>
      <w:lvlJc w:val="left"/>
      <w:pPr>
        <w:ind w:left="7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C486AE">
      <w:start w:val="1"/>
      <w:numFmt w:val="bullet"/>
      <w:lvlText w:val="▪"/>
      <w:lvlJc w:val="left"/>
      <w:pPr>
        <w:ind w:left="8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8B622FF"/>
    <w:multiLevelType w:val="hybridMultilevel"/>
    <w:tmpl w:val="AD0A09B4"/>
    <w:lvl w:ilvl="0" w:tplc="FFFFFFFF">
      <w:start w:val="1"/>
      <w:numFmt w:val="bullet"/>
      <w:lvlText w:val="•"/>
      <w:lvlJc w:val="left"/>
      <w:pPr>
        <w:ind w:left="2146"/>
      </w:pPr>
      <w:rPr>
        <w:rFonts w:ascii="Arial" w:hAnsi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625158">
      <w:start w:val="1"/>
      <w:numFmt w:val="bullet"/>
      <w:lvlText w:val="o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7652C8">
      <w:start w:val="1"/>
      <w:numFmt w:val="bullet"/>
      <w:lvlText w:val="▪"/>
      <w:lvlJc w:val="left"/>
      <w:pPr>
        <w:ind w:left="3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44BEA4">
      <w:start w:val="1"/>
      <w:numFmt w:val="bullet"/>
      <w:lvlText w:val="•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8FEF8">
      <w:start w:val="1"/>
      <w:numFmt w:val="bullet"/>
      <w:lvlText w:val="o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8492C">
      <w:start w:val="1"/>
      <w:numFmt w:val="bullet"/>
      <w:lvlText w:val="▪"/>
      <w:lvlJc w:val="left"/>
      <w:pPr>
        <w:ind w:left="5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3E72C4">
      <w:start w:val="1"/>
      <w:numFmt w:val="bullet"/>
      <w:lvlText w:val="•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660BD8">
      <w:start w:val="1"/>
      <w:numFmt w:val="bullet"/>
      <w:lvlText w:val="o"/>
      <w:lvlJc w:val="left"/>
      <w:pPr>
        <w:ind w:left="7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A829D8">
      <w:start w:val="1"/>
      <w:numFmt w:val="bullet"/>
      <w:lvlText w:val="▪"/>
      <w:lvlJc w:val="left"/>
      <w:pPr>
        <w:ind w:left="7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7E6C24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1896781">
    <w:abstractNumId w:val="7"/>
  </w:num>
  <w:num w:numId="2" w16cid:durableId="2140806508">
    <w:abstractNumId w:val="0"/>
  </w:num>
  <w:num w:numId="3" w16cid:durableId="1249995479">
    <w:abstractNumId w:val="1"/>
  </w:num>
  <w:num w:numId="4" w16cid:durableId="1284459326">
    <w:abstractNumId w:val="5"/>
  </w:num>
  <w:num w:numId="5" w16cid:durableId="2135362102">
    <w:abstractNumId w:val="9"/>
  </w:num>
  <w:num w:numId="6" w16cid:durableId="1022635274">
    <w:abstractNumId w:val="8"/>
  </w:num>
  <w:num w:numId="7" w16cid:durableId="115877476">
    <w:abstractNumId w:val="11"/>
  </w:num>
  <w:num w:numId="8" w16cid:durableId="909079435">
    <w:abstractNumId w:val="2"/>
  </w:num>
  <w:num w:numId="9" w16cid:durableId="787623787">
    <w:abstractNumId w:val="12"/>
  </w:num>
  <w:num w:numId="10" w16cid:durableId="2091728774">
    <w:abstractNumId w:val="4"/>
  </w:num>
  <w:num w:numId="11" w16cid:durableId="1394545771">
    <w:abstractNumId w:val="6"/>
  </w:num>
  <w:num w:numId="12" w16cid:durableId="1405101250">
    <w:abstractNumId w:val="3"/>
  </w:num>
  <w:num w:numId="13" w16cid:durableId="1261569867">
    <w:abstractNumId w:val="10"/>
  </w:num>
  <w:num w:numId="14" w16cid:durableId="18698299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68B"/>
    <w:rsid w:val="00160D83"/>
    <w:rsid w:val="001A0848"/>
    <w:rsid w:val="001A5226"/>
    <w:rsid w:val="001C2469"/>
    <w:rsid w:val="004D75C0"/>
    <w:rsid w:val="00572F1B"/>
    <w:rsid w:val="0060472E"/>
    <w:rsid w:val="00650143"/>
    <w:rsid w:val="006D1685"/>
    <w:rsid w:val="00716851"/>
    <w:rsid w:val="007351DD"/>
    <w:rsid w:val="00802A4C"/>
    <w:rsid w:val="008C35C8"/>
    <w:rsid w:val="008D2254"/>
    <w:rsid w:val="008D59A4"/>
    <w:rsid w:val="009B540B"/>
    <w:rsid w:val="00A5368B"/>
    <w:rsid w:val="00A901B5"/>
    <w:rsid w:val="00B053E4"/>
    <w:rsid w:val="00C10970"/>
    <w:rsid w:val="00C44A41"/>
    <w:rsid w:val="00CF7BCE"/>
    <w:rsid w:val="00D17145"/>
    <w:rsid w:val="00E346A5"/>
    <w:rsid w:val="00E443FB"/>
    <w:rsid w:val="00E826B8"/>
    <w:rsid w:val="00E91DCA"/>
    <w:rsid w:val="00F03D56"/>
    <w:rsid w:val="0190E05E"/>
    <w:rsid w:val="02E66351"/>
    <w:rsid w:val="0A86C26B"/>
    <w:rsid w:val="0B903DE1"/>
    <w:rsid w:val="0C973C95"/>
    <w:rsid w:val="0CFF5737"/>
    <w:rsid w:val="0D497A53"/>
    <w:rsid w:val="0E24AAFB"/>
    <w:rsid w:val="1146470B"/>
    <w:rsid w:val="11AE75B7"/>
    <w:rsid w:val="13CFD52C"/>
    <w:rsid w:val="1469121F"/>
    <w:rsid w:val="186E5EE3"/>
    <w:rsid w:val="19AB25A1"/>
    <w:rsid w:val="1A9860F1"/>
    <w:rsid w:val="1D678BA3"/>
    <w:rsid w:val="1DC48F96"/>
    <w:rsid w:val="221D90B5"/>
    <w:rsid w:val="23B52CF2"/>
    <w:rsid w:val="246E41CE"/>
    <w:rsid w:val="24CE0094"/>
    <w:rsid w:val="252CA570"/>
    <w:rsid w:val="27164F1A"/>
    <w:rsid w:val="280230DC"/>
    <w:rsid w:val="2ED03060"/>
    <w:rsid w:val="2FDFC8FC"/>
    <w:rsid w:val="307420A0"/>
    <w:rsid w:val="308E10EF"/>
    <w:rsid w:val="33555CBC"/>
    <w:rsid w:val="367C1692"/>
    <w:rsid w:val="3A2AAA9E"/>
    <w:rsid w:val="3A46E612"/>
    <w:rsid w:val="3B11116E"/>
    <w:rsid w:val="3CACE1CF"/>
    <w:rsid w:val="4001877F"/>
    <w:rsid w:val="4056539E"/>
    <w:rsid w:val="41C67DE1"/>
    <w:rsid w:val="42227DC4"/>
    <w:rsid w:val="4222BD6D"/>
    <w:rsid w:val="4353EC47"/>
    <w:rsid w:val="447A5032"/>
    <w:rsid w:val="46586733"/>
    <w:rsid w:val="46E61950"/>
    <w:rsid w:val="47F70AD3"/>
    <w:rsid w:val="48365148"/>
    <w:rsid w:val="4C3ACB75"/>
    <w:rsid w:val="50CE8356"/>
    <w:rsid w:val="50D540F1"/>
    <w:rsid w:val="551C2FF3"/>
    <w:rsid w:val="55B101A0"/>
    <w:rsid w:val="5706DEF3"/>
    <w:rsid w:val="58A2AF54"/>
    <w:rsid w:val="59B60967"/>
    <w:rsid w:val="5A3040EE"/>
    <w:rsid w:val="5A3E7FB5"/>
    <w:rsid w:val="5E07132A"/>
    <w:rsid w:val="6043574D"/>
    <w:rsid w:val="60F35241"/>
    <w:rsid w:val="61D328A3"/>
    <w:rsid w:val="620E7FA1"/>
    <w:rsid w:val="62B4DE3F"/>
    <w:rsid w:val="642AF303"/>
    <w:rsid w:val="6458454F"/>
    <w:rsid w:val="65AD9B07"/>
    <w:rsid w:val="682E833A"/>
    <w:rsid w:val="68751605"/>
    <w:rsid w:val="6984CE4C"/>
    <w:rsid w:val="6BBF3D1B"/>
    <w:rsid w:val="6C13D43E"/>
    <w:rsid w:val="71EAC6F9"/>
    <w:rsid w:val="727C3BAC"/>
    <w:rsid w:val="7289242A"/>
    <w:rsid w:val="73DABFE9"/>
    <w:rsid w:val="74D6205B"/>
    <w:rsid w:val="75B312A3"/>
    <w:rsid w:val="75DBC91A"/>
    <w:rsid w:val="77BA406F"/>
    <w:rsid w:val="7A2A63E1"/>
    <w:rsid w:val="7B7A3E0B"/>
    <w:rsid w:val="7E845C45"/>
    <w:rsid w:val="7EE8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BE6085"/>
  <w15:docId w15:val="{491C66FB-EFFF-4B19-B601-E8811900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49" w:lineRule="auto"/>
      <w:ind w:left="10" w:hanging="10"/>
      <w:outlineLvl w:val="0"/>
    </w:pPr>
    <w:rPr>
      <w:rFonts w:ascii="Calibri" w:eastAsia="Calibri" w:hAnsi="Calibri" w:cs="Calibri"/>
      <w:color w:val="00C7CC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C7CC"/>
      <w:sz w:val="32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4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A41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E44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857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MALDONADO PINEDA</dc:creator>
  <cp:keywords/>
  <cp:lastModifiedBy>ALAN JAVIER ANDRADE OBANDO</cp:lastModifiedBy>
  <cp:revision>6</cp:revision>
  <cp:lastPrinted>2023-09-14T21:22:00Z</cp:lastPrinted>
  <dcterms:created xsi:type="dcterms:W3CDTF">2023-09-19T17:43:00Z</dcterms:created>
  <dcterms:modified xsi:type="dcterms:W3CDTF">2023-09-27T15:25:00Z</dcterms:modified>
</cp:coreProperties>
</file>